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CB" w:rsidRPr="00CB7D98" w:rsidRDefault="003409F8" w:rsidP="00CB7D98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CB7D98">
        <w:rPr>
          <w:b/>
          <w:sz w:val="24"/>
          <w:szCs w:val="24"/>
        </w:rPr>
        <w:t>Hematopoetik</w:t>
      </w:r>
      <w:proofErr w:type="spellEnd"/>
      <w:r w:rsidRPr="00CB7D98">
        <w:rPr>
          <w:b/>
          <w:sz w:val="24"/>
          <w:szCs w:val="24"/>
        </w:rPr>
        <w:t xml:space="preserve"> </w:t>
      </w:r>
      <w:proofErr w:type="spellStart"/>
      <w:r w:rsidRPr="00CB7D98">
        <w:rPr>
          <w:b/>
          <w:sz w:val="24"/>
          <w:szCs w:val="24"/>
        </w:rPr>
        <w:t>Kok</w:t>
      </w:r>
      <w:proofErr w:type="spellEnd"/>
      <w:r w:rsidRPr="00CB7D98">
        <w:rPr>
          <w:b/>
          <w:sz w:val="24"/>
          <w:szCs w:val="24"/>
        </w:rPr>
        <w:t xml:space="preserve"> </w:t>
      </w:r>
      <w:proofErr w:type="spellStart"/>
      <w:r w:rsidRPr="00CB7D98">
        <w:rPr>
          <w:b/>
          <w:sz w:val="24"/>
          <w:szCs w:val="24"/>
        </w:rPr>
        <w:t>Hucre</w:t>
      </w:r>
      <w:proofErr w:type="spellEnd"/>
      <w:r w:rsidRPr="00CB7D98">
        <w:rPr>
          <w:b/>
          <w:sz w:val="24"/>
          <w:szCs w:val="24"/>
        </w:rPr>
        <w:t xml:space="preserve"> </w:t>
      </w:r>
      <w:proofErr w:type="spellStart"/>
      <w:r w:rsidRPr="00CB7D98">
        <w:rPr>
          <w:b/>
          <w:sz w:val="24"/>
          <w:szCs w:val="24"/>
        </w:rPr>
        <w:t>Nakli</w:t>
      </w:r>
      <w:proofErr w:type="spellEnd"/>
      <w:r w:rsidRPr="00CB7D98">
        <w:rPr>
          <w:b/>
          <w:sz w:val="24"/>
          <w:szCs w:val="24"/>
        </w:rPr>
        <w:t xml:space="preserve"> </w:t>
      </w:r>
      <w:proofErr w:type="spellStart"/>
      <w:r w:rsidRPr="00CB7D98">
        <w:rPr>
          <w:b/>
          <w:sz w:val="24"/>
          <w:szCs w:val="24"/>
        </w:rPr>
        <w:t>Komorbidite</w:t>
      </w:r>
      <w:proofErr w:type="spellEnd"/>
      <w:r w:rsidRPr="00CB7D98">
        <w:rPr>
          <w:b/>
          <w:sz w:val="24"/>
          <w:szCs w:val="24"/>
        </w:rPr>
        <w:t xml:space="preserve"> </w:t>
      </w:r>
      <w:proofErr w:type="spellStart"/>
      <w:r w:rsidRPr="00CB7D98">
        <w:rPr>
          <w:b/>
          <w:sz w:val="24"/>
          <w:szCs w:val="24"/>
        </w:rPr>
        <w:t>Skoru</w:t>
      </w:r>
      <w:proofErr w:type="spellEnd"/>
      <w:r w:rsidRPr="00CB7D98">
        <w:rPr>
          <w:b/>
          <w:sz w:val="24"/>
          <w:szCs w:val="24"/>
        </w:rPr>
        <w:t xml:space="preserve"> (HCT- CI)</w:t>
      </w:r>
    </w:p>
    <w:p w:rsidR="003409F8" w:rsidRDefault="00CB7D98" w:rsidP="00CB7D98">
      <w:pPr>
        <w:spacing w:after="0" w:line="240" w:lineRule="auto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Referans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Sorror</w:t>
      </w:r>
      <w:proofErr w:type="spellEnd"/>
      <w:r>
        <w:rPr>
          <w:sz w:val="18"/>
          <w:szCs w:val="18"/>
        </w:rPr>
        <w:t xml:space="preserve"> ML. How I assess comorbidities before HCT. Blood 2013; 121 (15): 2854- 2863</w:t>
      </w:r>
    </w:p>
    <w:p w:rsidR="00CB7D98" w:rsidRPr="007E337C" w:rsidRDefault="00CB7D98" w:rsidP="00CB7D98">
      <w:pPr>
        <w:spacing w:after="0" w:line="240" w:lineRule="auto"/>
        <w:jc w:val="center"/>
        <w:rPr>
          <w:sz w:val="18"/>
          <w:szCs w:val="18"/>
        </w:rPr>
      </w:pPr>
    </w:p>
    <w:p w:rsidR="001E3886" w:rsidRDefault="00E12383" w:rsidP="00031CED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 </w:t>
      </w:r>
      <w:proofErr w:type="spellStart"/>
      <w:r>
        <w:rPr>
          <w:b/>
          <w:i/>
          <w:sz w:val="18"/>
          <w:szCs w:val="18"/>
        </w:rPr>
        <w:t>Başlangıç</w:t>
      </w:r>
      <w:proofErr w:type="spellEnd"/>
      <w:r w:rsidR="00031CED" w:rsidRPr="007E337C">
        <w:rPr>
          <w:b/>
          <w:i/>
          <w:sz w:val="18"/>
          <w:szCs w:val="18"/>
        </w:rPr>
        <w:t xml:space="preserve"> </w:t>
      </w:r>
      <w:proofErr w:type="spellStart"/>
      <w:r w:rsidR="00025625">
        <w:rPr>
          <w:b/>
          <w:i/>
          <w:sz w:val="18"/>
          <w:szCs w:val="18"/>
        </w:rPr>
        <w:t>tarihi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haırlama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rejimi</w:t>
      </w:r>
      <w:proofErr w:type="spellEnd"/>
      <w:r>
        <w:rPr>
          <w:b/>
          <w:i/>
          <w:sz w:val="18"/>
          <w:szCs w:val="18"/>
        </w:rPr>
        <w:t xml:space="preserve"> -10. </w:t>
      </w:r>
      <w:proofErr w:type="gramStart"/>
      <w:r>
        <w:rPr>
          <w:b/>
          <w:i/>
          <w:sz w:val="18"/>
          <w:szCs w:val="18"/>
        </w:rPr>
        <w:t>gun</w:t>
      </w:r>
      <w:proofErr w:type="gramEnd"/>
      <w:r>
        <w:rPr>
          <w:b/>
          <w:i/>
          <w:sz w:val="18"/>
          <w:szCs w:val="18"/>
        </w:rPr>
        <w:t xml:space="preserve">. </w:t>
      </w:r>
      <w:proofErr w:type="spellStart"/>
      <w:proofErr w:type="gramStart"/>
      <w:r>
        <w:rPr>
          <w:b/>
          <w:i/>
          <w:sz w:val="18"/>
          <w:szCs w:val="18"/>
        </w:rPr>
        <w:t>Hazı</w:t>
      </w:r>
      <w:r w:rsidR="001E3886" w:rsidRPr="007E337C">
        <w:rPr>
          <w:b/>
          <w:i/>
          <w:sz w:val="18"/>
          <w:szCs w:val="18"/>
        </w:rPr>
        <w:t>rlama</w:t>
      </w:r>
      <w:proofErr w:type="spell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r w:rsidR="001E3886" w:rsidRPr="007E337C">
        <w:rPr>
          <w:b/>
          <w:i/>
          <w:sz w:val="18"/>
          <w:szCs w:val="18"/>
        </w:rPr>
        <w:t>rejimi</w:t>
      </w:r>
      <w:proofErr w:type="spellEnd"/>
      <w:r w:rsidR="001E3886" w:rsidRPr="007E337C">
        <w:rPr>
          <w:b/>
          <w:i/>
          <w:sz w:val="18"/>
          <w:szCs w:val="18"/>
        </w:rPr>
        <w:t xml:space="preserve"> -10.</w:t>
      </w:r>
      <w:proofErr w:type="gram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proofErr w:type="gramStart"/>
      <w:r w:rsidR="001E3886" w:rsidRPr="007E337C">
        <w:rPr>
          <w:b/>
          <w:i/>
          <w:sz w:val="18"/>
          <w:szCs w:val="18"/>
        </w:rPr>
        <w:t>g</w:t>
      </w:r>
      <w:r>
        <w:rPr>
          <w:b/>
          <w:i/>
          <w:sz w:val="18"/>
          <w:szCs w:val="18"/>
        </w:rPr>
        <w:t>ü</w:t>
      </w:r>
      <w:r w:rsidR="001E3886" w:rsidRPr="007E337C">
        <w:rPr>
          <w:b/>
          <w:i/>
          <w:sz w:val="18"/>
          <w:szCs w:val="18"/>
        </w:rPr>
        <w:t>nden</w:t>
      </w:r>
      <w:proofErr w:type="spellEnd"/>
      <w:proofErr w:type="gram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ö</w:t>
      </w:r>
      <w:r w:rsidR="001E3886" w:rsidRPr="007E337C">
        <w:rPr>
          <w:b/>
          <w:i/>
          <w:sz w:val="18"/>
          <w:szCs w:val="18"/>
        </w:rPr>
        <w:t>nce</w:t>
      </w:r>
      <w:proofErr w:type="spell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r w:rsidR="001E3886" w:rsidRPr="007E337C">
        <w:rPr>
          <w:b/>
          <w:i/>
          <w:sz w:val="18"/>
          <w:szCs w:val="18"/>
        </w:rPr>
        <w:t>ba</w:t>
      </w:r>
      <w:r>
        <w:rPr>
          <w:b/>
          <w:i/>
          <w:sz w:val="18"/>
          <w:szCs w:val="18"/>
        </w:rPr>
        <w:t>ş</w:t>
      </w:r>
      <w:r w:rsidR="001E3886" w:rsidRPr="007E337C">
        <w:rPr>
          <w:b/>
          <w:i/>
          <w:sz w:val="18"/>
          <w:szCs w:val="18"/>
        </w:rPr>
        <w:t>layan</w:t>
      </w:r>
      <w:proofErr w:type="spell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r w:rsidR="001E3886" w:rsidRPr="007E337C">
        <w:rPr>
          <w:b/>
          <w:i/>
          <w:sz w:val="18"/>
          <w:szCs w:val="18"/>
        </w:rPr>
        <w:t>hastalar</w:t>
      </w:r>
      <w:proofErr w:type="spell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r w:rsidR="001E3886" w:rsidRPr="007E337C">
        <w:rPr>
          <w:b/>
          <w:i/>
          <w:sz w:val="18"/>
          <w:szCs w:val="18"/>
        </w:rPr>
        <w:t>i</w:t>
      </w:r>
      <w:r>
        <w:rPr>
          <w:b/>
          <w:i/>
          <w:sz w:val="18"/>
          <w:szCs w:val="18"/>
        </w:rPr>
        <w:t>ç</w:t>
      </w:r>
      <w:r w:rsidR="001E3886" w:rsidRPr="007E337C">
        <w:rPr>
          <w:b/>
          <w:i/>
          <w:sz w:val="18"/>
          <w:szCs w:val="18"/>
        </w:rPr>
        <w:t>in</w:t>
      </w:r>
      <w:proofErr w:type="spell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r w:rsidR="001E3886" w:rsidRPr="007E337C">
        <w:rPr>
          <w:b/>
          <w:i/>
          <w:sz w:val="18"/>
          <w:szCs w:val="18"/>
        </w:rPr>
        <w:t>haz</w:t>
      </w:r>
      <w:r>
        <w:rPr>
          <w:b/>
          <w:i/>
          <w:sz w:val="18"/>
          <w:szCs w:val="18"/>
        </w:rPr>
        <w:t>ı</w:t>
      </w:r>
      <w:r w:rsidR="001E3886" w:rsidRPr="007E337C">
        <w:rPr>
          <w:b/>
          <w:i/>
          <w:sz w:val="18"/>
          <w:szCs w:val="18"/>
        </w:rPr>
        <w:t>rlama</w:t>
      </w:r>
      <w:proofErr w:type="spell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r w:rsidR="001E3886" w:rsidRPr="007E337C">
        <w:rPr>
          <w:b/>
          <w:i/>
          <w:sz w:val="18"/>
          <w:szCs w:val="18"/>
        </w:rPr>
        <w:t>rejimi</w:t>
      </w:r>
      <w:proofErr w:type="spell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ö</w:t>
      </w:r>
      <w:r w:rsidR="001E3886" w:rsidRPr="007E337C">
        <w:rPr>
          <w:b/>
          <w:i/>
          <w:sz w:val="18"/>
          <w:szCs w:val="18"/>
        </w:rPr>
        <w:t>ncesi</w:t>
      </w:r>
      <w:proofErr w:type="spellEnd"/>
      <w:r w:rsidR="001E3886" w:rsidRPr="007E337C">
        <w:rPr>
          <w:b/>
          <w:i/>
          <w:sz w:val="18"/>
          <w:szCs w:val="18"/>
        </w:rPr>
        <w:t xml:space="preserve"> </w:t>
      </w:r>
      <w:proofErr w:type="spellStart"/>
      <w:r w:rsidR="001E3886" w:rsidRPr="007E337C">
        <w:rPr>
          <w:b/>
          <w:i/>
          <w:sz w:val="18"/>
          <w:szCs w:val="18"/>
        </w:rPr>
        <w:t>g</w:t>
      </w:r>
      <w:r>
        <w:rPr>
          <w:b/>
          <w:i/>
          <w:sz w:val="18"/>
          <w:szCs w:val="18"/>
        </w:rPr>
        <w:t>ün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alı</w:t>
      </w:r>
      <w:r w:rsidR="001E3886" w:rsidRPr="007E337C">
        <w:rPr>
          <w:b/>
          <w:i/>
          <w:sz w:val="18"/>
          <w:szCs w:val="18"/>
        </w:rPr>
        <w:t>nacakt</w:t>
      </w:r>
      <w:r>
        <w:rPr>
          <w:b/>
          <w:i/>
          <w:sz w:val="18"/>
          <w:szCs w:val="18"/>
        </w:rPr>
        <w:t>ı</w:t>
      </w:r>
      <w:r w:rsidR="001E3886" w:rsidRPr="007E337C">
        <w:rPr>
          <w:b/>
          <w:i/>
          <w:sz w:val="18"/>
          <w:szCs w:val="18"/>
        </w:rPr>
        <w:t>r</w:t>
      </w:r>
      <w:proofErr w:type="spellEnd"/>
      <w:r w:rsidR="001E3886" w:rsidRPr="007E337C">
        <w:rPr>
          <w:b/>
          <w:i/>
          <w:sz w:val="18"/>
          <w:szCs w:val="18"/>
        </w:rPr>
        <w:t>.</w:t>
      </w:r>
    </w:p>
    <w:p w:rsidR="008358B1" w:rsidRPr="007E337C" w:rsidRDefault="008358B1" w:rsidP="00031CED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*KCFT (AST, ALT, total bilirubin) </w:t>
      </w:r>
      <w:proofErr w:type="spellStart"/>
      <w:r>
        <w:rPr>
          <w:b/>
          <w:i/>
          <w:sz w:val="18"/>
          <w:szCs w:val="18"/>
        </w:rPr>
        <w:t>ve</w:t>
      </w:r>
      <w:proofErr w:type="spellEnd"/>
      <w:r>
        <w:rPr>
          <w:b/>
          <w:i/>
          <w:sz w:val="18"/>
          <w:szCs w:val="18"/>
        </w:rPr>
        <w:t xml:space="preserve"> serum </w:t>
      </w:r>
      <w:proofErr w:type="spellStart"/>
      <w:r>
        <w:rPr>
          <w:b/>
          <w:i/>
          <w:sz w:val="18"/>
          <w:szCs w:val="18"/>
        </w:rPr>
        <w:t>kreatinin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i</w:t>
      </w:r>
      <w:r w:rsidR="00E12383">
        <w:rPr>
          <w:b/>
          <w:i/>
          <w:sz w:val="18"/>
          <w:szCs w:val="18"/>
        </w:rPr>
        <w:t>ç</w:t>
      </w:r>
      <w:r w:rsidRPr="008358B1">
        <w:rPr>
          <w:b/>
          <w:i/>
          <w:sz w:val="18"/>
          <w:szCs w:val="18"/>
        </w:rPr>
        <w:t>in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ba</w:t>
      </w:r>
      <w:r w:rsidR="00E12383">
        <w:rPr>
          <w:b/>
          <w:i/>
          <w:sz w:val="18"/>
          <w:szCs w:val="18"/>
        </w:rPr>
        <w:t>ş</w:t>
      </w:r>
      <w:r w:rsidRPr="008358B1">
        <w:rPr>
          <w:b/>
          <w:i/>
          <w:sz w:val="18"/>
          <w:szCs w:val="18"/>
        </w:rPr>
        <w:t>lang</w:t>
      </w:r>
      <w:r w:rsidR="00E12383">
        <w:rPr>
          <w:b/>
          <w:i/>
          <w:sz w:val="18"/>
          <w:szCs w:val="18"/>
        </w:rPr>
        <w:t>ıç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tarihi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="00E12383">
        <w:rPr>
          <w:b/>
          <w:i/>
          <w:sz w:val="18"/>
          <w:szCs w:val="18"/>
        </w:rPr>
        <w:t>öncesi</w:t>
      </w:r>
      <w:proofErr w:type="spellEnd"/>
      <w:r w:rsidR="00E12383">
        <w:rPr>
          <w:b/>
          <w:i/>
          <w:sz w:val="18"/>
          <w:szCs w:val="18"/>
        </w:rPr>
        <w:t xml:space="preserve"> (-24</w:t>
      </w:r>
      <w:proofErr w:type="gramStart"/>
      <w:r w:rsidR="00E12383">
        <w:rPr>
          <w:b/>
          <w:i/>
          <w:sz w:val="18"/>
          <w:szCs w:val="18"/>
        </w:rPr>
        <w:t>)-</w:t>
      </w:r>
      <w:proofErr w:type="gramEnd"/>
      <w:r w:rsidR="00E12383">
        <w:rPr>
          <w:b/>
          <w:i/>
          <w:sz w:val="18"/>
          <w:szCs w:val="18"/>
        </w:rPr>
        <w:t xml:space="preserve"> (-10).</w:t>
      </w:r>
      <w:proofErr w:type="spellStart"/>
      <w:r w:rsidR="00E12383">
        <w:rPr>
          <w:b/>
          <w:i/>
          <w:sz w:val="18"/>
          <w:szCs w:val="18"/>
        </w:rPr>
        <w:t>günler</w:t>
      </w:r>
      <w:proofErr w:type="spellEnd"/>
      <w:r w:rsidR="00E12383">
        <w:rPr>
          <w:b/>
          <w:i/>
          <w:sz w:val="18"/>
          <w:szCs w:val="18"/>
        </w:rPr>
        <w:t xml:space="preserve"> </w:t>
      </w:r>
      <w:proofErr w:type="spellStart"/>
      <w:r w:rsidR="00E12383">
        <w:rPr>
          <w:b/>
          <w:i/>
          <w:sz w:val="18"/>
          <w:szCs w:val="18"/>
        </w:rPr>
        <w:t>arası</w:t>
      </w:r>
      <w:proofErr w:type="spellEnd"/>
      <w:r w:rsidR="00E12383">
        <w:rPr>
          <w:b/>
          <w:i/>
          <w:sz w:val="18"/>
          <w:szCs w:val="18"/>
        </w:rPr>
        <w:t xml:space="preserve"> 2 </w:t>
      </w:r>
      <w:proofErr w:type="spellStart"/>
      <w:r w:rsidR="00E12383">
        <w:rPr>
          <w:b/>
          <w:i/>
          <w:sz w:val="18"/>
          <w:szCs w:val="18"/>
        </w:rPr>
        <w:t>farklı</w:t>
      </w:r>
      <w:proofErr w:type="spellEnd"/>
      <w:r w:rsidR="00E12383">
        <w:rPr>
          <w:b/>
          <w:i/>
          <w:sz w:val="18"/>
          <w:szCs w:val="18"/>
        </w:rPr>
        <w:t xml:space="preserve"> </w:t>
      </w:r>
      <w:proofErr w:type="spellStart"/>
      <w:r w:rsidR="00E12383">
        <w:rPr>
          <w:b/>
          <w:i/>
          <w:sz w:val="18"/>
          <w:szCs w:val="18"/>
        </w:rPr>
        <w:t>günde</w:t>
      </w:r>
      <w:proofErr w:type="spellEnd"/>
      <w:r w:rsidR="00E12383">
        <w:rPr>
          <w:b/>
          <w:i/>
          <w:sz w:val="18"/>
          <w:szCs w:val="18"/>
        </w:rPr>
        <w:t xml:space="preserve"> </w:t>
      </w:r>
      <w:proofErr w:type="spellStart"/>
      <w:r w:rsidR="00E12383">
        <w:rPr>
          <w:b/>
          <w:i/>
          <w:sz w:val="18"/>
          <w:szCs w:val="18"/>
        </w:rPr>
        <w:t>yapılmış</w:t>
      </w:r>
      <w:proofErr w:type="spellEnd"/>
      <w:r w:rsidRPr="008358B1">
        <w:rPr>
          <w:b/>
          <w:i/>
          <w:sz w:val="18"/>
          <w:szCs w:val="18"/>
        </w:rPr>
        <w:t xml:space="preserve"> 2 </w:t>
      </w:r>
      <w:proofErr w:type="spellStart"/>
      <w:r w:rsidRPr="008358B1">
        <w:rPr>
          <w:b/>
          <w:i/>
          <w:sz w:val="18"/>
          <w:szCs w:val="18"/>
        </w:rPr>
        <w:t>de</w:t>
      </w:r>
      <w:r w:rsidR="00E12383">
        <w:rPr>
          <w:b/>
          <w:i/>
          <w:sz w:val="18"/>
          <w:szCs w:val="18"/>
        </w:rPr>
        <w:t>ğ</w:t>
      </w:r>
      <w:r w:rsidRPr="008358B1">
        <w:rPr>
          <w:b/>
          <w:i/>
          <w:sz w:val="18"/>
          <w:szCs w:val="18"/>
        </w:rPr>
        <w:t>er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gerekmektedir</w:t>
      </w:r>
      <w:proofErr w:type="spellEnd"/>
      <w:r w:rsidRPr="008358B1">
        <w:rPr>
          <w:b/>
          <w:i/>
          <w:sz w:val="18"/>
          <w:szCs w:val="18"/>
        </w:rPr>
        <w:t xml:space="preserve">. Bu </w:t>
      </w:r>
      <w:proofErr w:type="spellStart"/>
      <w:r w:rsidRPr="008358B1">
        <w:rPr>
          <w:b/>
          <w:i/>
          <w:sz w:val="18"/>
          <w:szCs w:val="18"/>
        </w:rPr>
        <w:t>tarihler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aras</w:t>
      </w:r>
      <w:r w:rsidR="00E12383">
        <w:rPr>
          <w:b/>
          <w:i/>
          <w:sz w:val="18"/>
          <w:szCs w:val="18"/>
        </w:rPr>
        <w:t>ı</w:t>
      </w:r>
      <w:r w:rsidRPr="008358B1">
        <w:rPr>
          <w:b/>
          <w:i/>
          <w:sz w:val="18"/>
          <w:szCs w:val="18"/>
        </w:rPr>
        <w:t>nda</w:t>
      </w:r>
      <w:proofErr w:type="spellEnd"/>
      <w:r w:rsidRPr="008358B1">
        <w:rPr>
          <w:b/>
          <w:i/>
          <w:sz w:val="18"/>
          <w:szCs w:val="18"/>
        </w:rPr>
        <w:t xml:space="preserve"> 2 </w:t>
      </w:r>
      <w:proofErr w:type="spellStart"/>
      <w:r w:rsidRPr="008358B1">
        <w:rPr>
          <w:b/>
          <w:i/>
          <w:sz w:val="18"/>
          <w:szCs w:val="18"/>
        </w:rPr>
        <w:t>sonu</w:t>
      </w:r>
      <w:r w:rsidR="00E12383">
        <w:rPr>
          <w:b/>
          <w:i/>
          <w:sz w:val="18"/>
          <w:szCs w:val="18"/>
        </w:rPr>
        <w:t>ç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yoksa</w:t>
      </w:r>
      <w:proofErr w:type="spellEnd"/>
      <w:r w:rsidRPr="008358B1">
        <w:rPr>
          <w:b/>
          <w:i/>
          <w:sz w:val="18"/>
          <w:szCs w:val="18"/>
        </w:rPr>
        <w:t xml:space="preserve"> (-40</w:t>
      </w:r>
      <w:proofErr w:type="gramStart"/>
      <w:r w:rsidRPr="008358B1">
        <w:rPr>
          <w:b/>
          <w:i/>
          <w:sz w:val="18"/>
          <w:szCs w:val="18"/>
        </w:rPr>
        <w:t>)-</w:t>
      </w:r>
      <w:proofErr w:type="gramEnd"/>
      <w:r w:rsidRPr="008358B1">
        <w:rPr>
          <w:b/>
          <w:i/>
          <w:sz w:val="18"/>
          <w:szCs w:val="18"/>
        </w:rPr>
        <w:t xml:space="preserve"> (-10).</w:t>
      </w:r>
      <w:proofErr w:type="spellStart"/>
      <w:r w:rsidRPr="008358B1">
        <w:rPr>
          <w:b/>
          <w:i/>
          <w:sz w:val="18"/>
          <w:szCs w:val="18"/>
        </w:rPr>
        <w:t>g</w:t>
      </w:r>
      <w:r w:rsidR="00E12383">
        <w:rPr>
          <w:b/>
          <w:i/>
          <w:sz w:val="18"/>
          <w:szCs w:val="18"/>
        </w:rPr>
        <w:t>ü</w:t>
      </w:r>
      <w:r w:rsidRPr="008358B1">
        <w:rPr>
          <w:b/>
          <w:i/>
          <w:sz w:val="18"/>
          <w:szCs w:val="18"/>
        </w:rPr>
        <w:t>nler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aras</w:t>
      </w:r>
      <w:r w:rsidR="00E12383">
        <w:rPr>
          <w:b/>
          <w:i/>
          <w:sz w:val="18"/>
          <w:szCs w:val="18"/>
        </w:rPr>
        <w:t>ı</w:t>
      </w:r>
      <w:proofErr w:type="spellEnd"/>
      <w:r w:rsidR="00E12383">
        <w:rPr>
          <w:b/>
          <w:i/>
          <w:sz w:val="18"/>
          <w:szCs w:val="18"/>
        </w:rPr>
        <w:t xml:space="preserve"> 2 </w:t>
      </w:r>
      <w:proofErr w:type="spellStart"/>
      <w:r w:rsidR="00E12383">
        <w:rPr>
          <w:b/>
          <w:i/>
          <w:sz w:val="18"/>
          <w:szCs w:val="18"/>
        </w:rPr>
        <w:t>değer</w:t>
      </w:r>
      <w:proofErr w:type="spellEnd"/>
      <w:r w:rsidR="00E12383">
        <w:rPr>
          <w:b/>
          <w:i/>
          <w:sz w:val="18"/>
          <w:szCs w:val="18"/>
        </w:rPr>
        <w:t xml:space="preserve"> </w:t>
      </w:r>
      <w:proofErr w:type="spellStart"/>
      <w:r w:rsidR="00E12383">
        <w:rPr>
          <w:b/>
          <w:i/>
          <w:sz w:val="18"/>
          <w:szCs w:val="18"/>
        </w:rPr>
        <w:t>kullanı</w:t>
      </w:r>
      <w:r w:rsidRPr="008358B1">
        <w:rPr>
          <w:b/>
          <w:i/>
          <w:sz w:val="18"/>
          <w:szCs w:val="18"/>
        </w:rPr>
        <w:t>l</w:t>
      </w:r>
      <w:r w:rsidR="00E12383">
        <w:rPr>
          <w:b/>
          <w:i/>
          <w:sz w:val="18"/>
          <w:szCs w:val="18"/>
        </w:rPr>
        <w:t>ı</w:t>
      </w:r>
      <w:r w:rsidRPr="008358B1">
        <w:rPr>
          <w:b/>
          <w:i/>
          <w:sz w:val="18"/>
          <w:szCs w:val="18"/>
        </w:rPr>
        <w:t>r</w:t>
      </w:r>
      <w:proofErr w:type="spellEnd"/>
      <w:r w:rsidRPr="008358B1">
        <w:rPr>
          <w:b/>
          <w:i/>
          <w:sz w:val="18"/>
          <w:szCs w:val="18"/>
        </w:rPr>
        <w:t xml:space="preserve">. </w:t>
      </w:r>
      <w:proofErr w:type="spellStart"/>
      <w:proofErr w:type="gramStart"/>
      <w:r w:rsidRPr="008358B1">
        <w:rPr>
          <w:b/>
          <w:i/>
          <w:sz w:val="18"/>
          <w:szCs w:val="18"/>
        </w:rPr>
        <w:t>Ba</w:t>
      </w:r>
      <w:r w:rsidR="00E12383">
        <w:rPr>
          <w:b/>
          <w:i/>
          <w:sz w:val="18"/>
          <w:szCs w:val="18"/>
        </w:rPr>
        <w:t>ş</w:t>
      </w:r>
      <w:r w:rsidRPr="008358B1">
        <w:rPr>
          <w:b/>
          <w:i/>
          <w:sz w:val="18"/>
          <w:szCs w:val="18"/>
        </w:rPr>
        <w:t>lang</w:t>
      </w:r>
      <w:r w:rsidR="00E12383">
        <w:rPr>
          <w:b/>
          <w:i/>
          <w:sz w:val="18"/>
          <w:szCs w:val="18"/>
        </w:rPr>
        <w:t>ıç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tarihine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en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yak</w:t>
      </w:r>
      <w:r w:rsidR="00E12383">
        <w:rPr>
          <w:b/>
          <w:i/>
          <w:sz w:val="18"/>
          <w:szCs w:val="18"/>
        </w:rPr>
        <w:t>ı</w:t>
      </w:r>
      <w:r w:rsidRPr="008358B1">
        <w:rPr>
          <w:b/>
          <w:i/>
          <w:sz w:val="18"/>
          <w:szCs w:val="18"/>
        </w:rPr>
        <w:t>n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de</w:t>
      </w:r>
      <w:r w:rsidR="00E12383">
        <w:rPr>
          <w:b/>
          <w:i/>
          <w:sz w:val="18"/>
          <w:szCs w:val="18"/>
        </w:rPr>
        <w:t>ğ</w:t>
      </w:r>
      <w:r w:rsidRPr="008358B1">
        <w:rPr>
          <w:b/>
          <w:i/>
          <w:sz w:val="18"/>
          <w:szCs w:val="18"/>
        </w:rPr>
        <w:t>erler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skorlama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i</w:t>
      </w:r>
      <w:r w:rsidR="00E12383">
        <w:rPr>
          <w:b/>
          <w:i/>
          <w:sz w:val="18"/>
          <w:szCs w:val="18"/>
        </w:rPr>
        <w:t>ç</w:t>
      </w:r>
      <w:r w:rsidRPr="008358B1">
        <w:rPr>
          <w:b/>
          <w:i/>
          <w:sz w:val="18"/>
          <w:szCs w:val="18"/>
        </w:rPr>
        <w:t>in</w:t>
      </w:r>
      <w:proofErr w:type="spellEnd"/>
      <w:r w:rsidRPr="008358B1">
        <w:rPr>
          <w:b/>
          <w:i/>
          <w:sz w:val="18"/>
          <w:szCs w:val="18"/>
        </w:rPr>
        <w:t xml:space="preserve"> </w:t>
      </w:r>
      <w:proofErr w:type="spellStart"/>
      <w:r w:rsidRPr="008358B1">
        <w:rPr>
          <w:b/>
          <w:i/>
          <w:sz w:val="18"/>
          <w:szCs w:val="18"/>
        </w:rPr>
        <w:t>kullan</w:t>
      </w:r>
      <w:r w:rsidR="00E12383">
        <w:rPr>
          <w:b/>
          <w:i/>
          <w:sz w:val="18"/>
          <w:szCs w:val="18"/>
        </w:rPr>
        <w:t>ılı</w:t>
      </w:r>
      <w:r w:rsidRPr="008358B1">
        <w:rPr>
          <w:b/>
          <w:i/>
          <w:sz w:val="18"/>
          <w:szCs w:val="18"/>
        </w:rPr>
        <w:t>r</w:t>
      </w:r>
      <w:proofErr w:type="spellEnd"/>
      <w:r>
        <w:rPr>
          <w:b/>
          <w:i/>
          <w:sz w:val="18"/>
          <w:szCs w:val="18"/>
        </w:rPr>
        <w:t>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38"/>
        <w:gridCol w:w="7698"/>
        <w:gridCol w:w="780"/>
      </w:tblGrid>
      <w:tr w:rsidR="001E3886" w:rsidRPr="007E337C" w:rsidTr="008358B1">
        <w:trPr>
          <w:trHeight w:val="266"/>
        </w:trPr>
        <w:tc>
          <w:tcPr>
            <w:tcW w:w="2538" w:type="dxa"/>
          </w:tcPr>
          <w:p w:rsidR="001E3886" w:rsidRPr="00025625" w:rsidRDefault="001E3886" w:rsidP="003409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98" w:type="dxa"/>
          </w:tcPr>
          <w:p w:rsidR="001E3886" w:rsidRPr="00CB7D98" w:rsidRDefault="00E12383" w:rsidP="008358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Tanı</w:t>
            </w:r>
            <w:r w:rsidR="001E3886" w:rsidRPr="00CB7D98">
              <w:rPr>
                <w:b/>
                <w:sz w:val="20"/>
                <w:szCs w:val="20"/>
              </w:rPr>
              <w:t>m</w:t>
            </w:r>
            <w:proofErr w:type="spellEnd"/>
            <w:r w:rsidR="007E337C" w:rsidRPr="00CB7D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</w:tcPr>
          <w:p w:rsidR="001E3886" w:rsidRPr="00CB7D98" w:rsidRDefault="001E3886" w:rsidP="00031C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B7D98">
              <w:rPr>
                <w:b/>
                <w:sz w:val="20"/>
                <w:szCs w:val="20"/>
              </w:rPr>
              <w:t>Skor</w:t>
            </w:r>
            <w:proofErr w:type="spellEnd"/>
          </w:p>
        </w:tc>
      </w:tr>
      <w:tr w:rsidR="00790B82" w:rsidRPr="007E337C" w:rsidTr="008358B1">
        <w:trPr>
          <w:trHeight w:val="800"/>
        </w:trPr>
        <w:tc>
          <w:tcPr>
            <w:tcW w:w="2538" w:type="dxa"/>
          </w:tcPr>
          <w:p w:rsidR="00790B82" w:rsidRPr="00BA58C5" w:rsidRDefault="00790B82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Aritmi</w:t>
            </w:r>
            <w:proofErr w:type="spellEnd"/>
          </w:p>
          <w:p w:rsidR="00790B82" w:rsidRPr="00025625" w:rsidRDefault="00790B82" w:rsidP="007E337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7698" w:type="dxa"/>
          </w:tcPr>
          <w:p w:rsidR="00790B82" w:rsidRPr="00025625" w:rsidRDefault="00E12383" w:rsidP="001F7E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Tı</w:t>
            </w:r>
            <w:r w:rsidR="00790B82" w:rsidRPr="00790B82">
              <w:rPr>
                <w:sz w:val="20"/>
                <w:szCs w:val="20"/>
              </w:rPr>
              <w:t>bbi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r w:rsidR="001F7E58" w:rsidRPr="00E12383">
              <w:rPr>
                <w:sz w:val="20"/>
                <w:szCs w:val="20"/>
                <w:lang w:val="tr-TR"/>
              </w:rPr>
              <w:t>öyküde</w:t>
            </w:r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herhangi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bir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zamanda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antiaritmik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tedavi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gerektiren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her </w:t>
            </w:r>
            <w:proofErr w:type="spellStart"/>
            <w:r w:rsidR="00790B82" w:rsidRPr="00790B82">
              <w:rPr>
                <w:sz w:val="20"/>
                <w:szCs w:val="20"/>
              </w:rPr>
              <w:t>t</w:t>
            </w:r>
            <w:r w:rsidR="001F7E58">
              <w:rPr>
                <w:sz w:val="20"/>
                <w:szCs w:val="20"/>
              </w:rPr>
              <w:t>ü</w:t>
            </w:r>
            <w:r w:rsidR="00790B82" w:rsidRPr="00790B82">
              <w:rPr>
                <w:sz w:val="20"/>
                <w:szCs w:val="20"/>
              </w:rPr>
              <w:t>r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aritmi</w:t>
            </w:r>
            <w:proofErr w:type="spellEnd"/>
            <w:r w:rsidR="00790B82">
              <w:rPr>
                <w:sz w:val="20"/>
                <w:szCs w:val="20"/>
              </w:rPr>
              <w:t>;</w:t>
            </w:r>
            <w:r w:rsidR="00790B82" w:rsidRPr="00790B82">
              <w:rPr>
                <w:sz w:val="20"/>
                <w:szCs w:val="20"/>
              </w:rPr>
              <w:t xml:space="preserve"> Atrial </w:t>
            </w:r>
            <w:proofErr w:type="spellStart"/>
            <w:r w:rsidR="00790B82" w:rsidRPr="00790B82">
              <w:rPr>
                <w:sz w:val="20"/>
                <w:szCs w:val="20"/>
              </w:rPr>
              <w:t>fibrilasyon</w:t>
            </w:r>
            <w:proofErr w:type="spellEnd"/>
            <w:r w:rsidR="00790B82">
              <w:rPr>
                <w:sz w:val="20"/>
                <w:szCs w:val="20"/>
              </w:rPr>
              <w:t xml:space="preserve">, </w:t>
            </w:r>
            <w:r w:rsidR="00790B82" w:rsidRPr="00790B82">
              <w:rPr>
                <w:sz w:val="20"/>
                <w:szCs w:val="20"/>
              </w:rPr>
              <w:t>Atrial flutter</w:t>
            </w:r>
            <w:r w:rsidR="00790B82">
              <w:rPr>
                <w:sz w:val="20"/>
                <w:szCs w:val="20"/>
              </w:rPr>
              <w:t xml:space="preserve">, </w:t>
            </w:r>
            <w:proofErr w:type="spellStart"/>
            <w:r w:rsidR="00790B82" w:rsidRPr="00790B82">
              <w:rPr>
                <w:sz w:val="20"/>
                <w:szCs w:val="20"/>
              </w:rPr>
              <w:t>Supraventrikuler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ta</w:t>
            </w:r>
            <w:r w:rsidR="001F7E58">
              <w:rPr>
                <w:sz w:val="20"/>
                <w:szCs w:val="20"/>
              </w:rPr>
              <w:t>ş</w:t>
            </w:r>
            <w:r w:rsidR="00790B82" w:rsidRPr="00790B82">
              <w:rPr>
                <w:sz w:val="20"/>
                <w:szCs w:val="20"/>
              </w:rPr>
              <w:t>ikardi</w:t>
            </w:r>
            <w:proofErr w:type="spellEnd"/>
            <w:r w:rsidR="00790B82">
              <w:rPr>
                <w:sz w:val="20"/>
                <w:szCs w:val="20"/>
              </w:rPr>
              <w:t xml:space="preserve">, </w:t>
            </w:r>
            <w:proofErr w:type="spellStart"/>
            <w:r w:rsidR="00790B82" w:rsidRPr="00790B82">
              <w:rPr>
                <w:sz w:val="20"/>
                <w:szCs w:val="20"/>
              </w:rPr>
              <w:t>Ventrikuler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aritmi</w:t>
            </w:r>
            <w:proofErr w:type="spellEnd"/>
            <w:r w:rsidR="00790B82">
              <w:rPr>
                <w:sz w:val="20"/>
                <w:szCs w:val="20"/>
              </w:rPr>
              <w:t xml:space="preserve">, </w:t>
            </w:r>
            <w:r w:rsidR="00790B82" w:rsidRPr="00790B82">
              <w:rPr>
                <w:sz w:val="20"/>
                <w:szCs w:val="20"/>
              </w:rPr>
              <w:t xml:space="preserve">Hasta sinus </w:t>
            </w:r>
            <w:proofErr w:type="spellStart"/>
            <w:r w:rsidR="00790B82" w:rsidRPr="00790B82">
              <w:rPr>
                <w:sz w:val="20"/>
                <w:szCs w:val="20"/>
              </w:rPr>
              <w:t>sendromu</w:t>
            </w:r>
            <w:proofErr w:type="spellEnd"/>
            <w:r w:rsidR="00790B82">
              <w:rPr>
                <w:sz w:val="20"/>
                <w:szCs w:val="20"/>
              </w:rPr>
              <w:t xml:space="preserve">, </w:t>
            </w:r>
            <w:proofErr w:type="spellStart"/>
            <w:r w:rsidR="00790B82" w:rsidRPr="00790B82">
              <w:rPr>
                <w:sz w:val="20"/>
                <w:szCs w:val="20"/>
              </w:rPr>
              <w:t>Kalp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 w:rsidR="00790B82" w:rsidRPr="00790B82">
              <w:rPr>
                <w:sz w:val="20"/>
                <w:szCs w:val="20"/>
              </w:rPr>
              <w:t>blo</w:t>
            </w:r>
            <w:r w:rsidR="001F7E58">
              <w:rPr>
                <w:sz w:val="20"/>
                <w:szCs w:val="20"/>
              </w:rPr>
              <w:t>ğ</w:t>
            </w:r>
            <w:r w:rsidR="00790B82" w:rsidRPr="00790B82">
              <w:rPr>
                <w:sz w:val="20"/>
                <w:szCs w:val="20"/>
              </w:rPr>
              <w:t>u</w:t>
            </w:r>
            <w:proofErr w:type="spellEnd"/>
            <w:r w:rsidR="00790B82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90B82" w:rsidRPr="00790B82">
              <w:rPr>
                <w:sz w:val="20"/>
                <w:szCs w:val="20"/>
              </w:rPr>
              <w:t>Diger</w:t>
            </w:r>
            <w:proofErr w:type="spellEnd"/>
            <w:r w:rsidR="00790B82" w:rsidRPr="00790B8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790B82" w:rsidRPr="00790B82">
              <w:rPr>
                <w:sz w:val="20"/>
                <w:szCs w:val="20"/>
              </w:rPr>
              <w:t>tanimlayiniz</w:t>
            </w:r>
            <w:proofErr w:type="spellEnd"/>
            <w:r w:rsidR="00790B82" w:rsidRPr="00790B82">
              <w:rPr>
                <w:sz w:val="20"/>
                <w:szCs w:val="20"/>
              </w:rPr>
              <w:t>);</w:t>
            </w:r>
            <w:r w:rsidR="00790B82"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780" w:type="dxa"/>
          </w:tcPr>
          <w:p w:rsidR="00790B82" w:rsidRPr="00025625" w:rsidRDefault="00790B82" w:rsidP="00031CED">
            <w:pPr>
              <w:jc w:val="center"/>
              <w:rPr>
                <w:sz w:val="20"/>
                <w:szCs w:val="20"/>
              </w:rPr>
            </w:pPr>
          </w:p>
          <w:p w:rsidR="00790B82" w:rsidRPr="00025625" w:rsidRDefault="00790B82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1</w:t>
            </w:r>
          </w:p>
        </w:tc>
      </w:tr>
      <w:tr w:rsidR="00025625" w:rsidRPr="007E337C" w:rsidTr="008358B1">
        <w:trPr>
          <w:trHeight w:val="752"/>
        </w:trPr>
        <w:tc>
          <w:tcPr>
            <w:tcW w:w="2538" w:type="dxa"/>
          </w:tcPr>
          <w:p w:rsidR="00025625" w:rsidRPr="00BA58C5" w:rsidRDefault="00025625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Kardiyovaskuler</w:t>
            </w:r>
            <w:proofErr w:type="spellEnd"/>
          </w:p>
        </w:tc>
        <w:tc>
          <w:tcPr>
            <w:tcW w:w="7698" w:type="dxa"/>
          </w:tcPr>
          <w:p w:rsidR="00025625" w:rsidRDefault="00025625" w:rsidP="003409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Koroner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hastal</w:t>
            </w:r>
            <w:r w:rsidR="001F7E58">
              <w:rPr>
                <w:sz w:val="20"/>
                <w:szCs w:val="20"/>
              </w:rPr>
              <w:t>ığı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1F7E58">
              <w:rPr>
                <w:sz w:val="20"/>
                <w:szCs w:val="20"/>
                <w:lang w:val="tr-TR"/>
              </w:rPr>
              <w:t>tani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konulmus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kronik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anjinas</w:t>
            </w:r>
            <w:r w:rsidR="001F7E58">
              <w:rPr>
                <w:sz w:val="20"/>
                <w:szCs w:val="20"/>
              </w:rPr>
              <w:t>ı</w:t>
            </w:r>
            <w:proofErr w:type="spellEnd"/>
            <w:r>
              <w:rPr>
                <w:sz w:val="20"/>
                <w:szCs w:val="20"/>
              </w:rPr>
              <w:t xml:space="preserve">, unstable </w:t>
            </w:r>
            <w:proofErr w:type="spellStart"/>
            <w:r>
              <w:rPr>
                <w:sz w:val="20"/>
                <w:szCs w:val="20"/>
              </w:rPr>
              <w:t>anjina</w:t>
            </w:r>
            <w:proofErr w:type="spellEnd"/>
            <w:r>
              <w:rPr>
                <w:sz w:val="20"/>
                <w:szCs w:val="20"/>
              </w:rPr>
              <w:t>, MI)</w:t>
            </w:r>
          </w:p>
          <w:p w:rsidR="00025625" w:rsidRDefault="001F7E58" w:rsidP="003409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Konjestif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yetmezliği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belirti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bulguları</w:t>
            </w:r>
            <w:r w:rsidR="00025625">
              <w:rPr>
                <w:sz w:val="20"/>
                <w:szCs w:val="20"/>
              </w:rPr>
              <w:t>n</w:t>
            </w:r>
            <w:proofErr w:type="spellEnd"/>
            <w:r w:rsidR="00025625">
              <w:rPr>
                <w:sz w:val="20"/>
                <w:szCs w:val="20"/>
              </w:rPr>
              <w:t xml:space="preserve"> </w:t>
            </w:r>
            <w:proofErr w:type="spellStart"/>
            <w:r w:rsidR="0002562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ş</w:t>
            </w:r>
            <w:r w:rsidR="00025625">
              <w:rPr>
                <w:sz w:val="20"/>
                <w:szCs w:val="20"/>
              </w:rPr>
              <w:t>lik</w:t>
            </w:r>
            <w:proofErr w:type="spellEnd"/>
            <w:r w:rsidR="00025625">
              <w:rPr>
                <w:sz w:val="20"/>
                <w:szCs w:val="20"/>
              </w:rPr>
              <w:t xml:space="preserve"> </w:t>
            </w:r>
            <w:proofErr w:type="spellStart"/>
            <w:r w:rsidR="00025625">
              <w:rPr>
                <w:sz w:val="20"/>
                <w:szCs w:val="20"/>
              </w:rPr>
              <w:t>etti</w:t>
            </w:r>
            <w:r>
              <w:rPr>
                <w:sz w:val="20"/>
                <w:szCs w:val="20"/>
              </w:rPr>
              <w:t>ğ</w:t>
            </w:r>
            <w:r w:rsidR="00025625">
              <w:rPr>
                <w:sz w:val="20"/>
                <w:szCs w:val="20"/>
              </w:rPr>
              <w:t>i</w:t>
            </w:r>
            <w:proofErr w:type="spellEnd"/>
            <w:r w:rsidR="00025625">
              <w:rPr>
                <w:sz w:val="20"/>
                <w:szCs w:val="20"/>
              </w:rPr>
              <w:t xml:space="preserve"> </w:t>
            </w:r>
            <w:proofErr w:type="spellStart"/>
            <w:r w:rsidR="00025625">
              <w:rPr>
                <w:sz w:val="20"/>
                <w:szCs w:val="20"/>
              </w:rPr>
              <w:t>tedavi</w:t>
            </w:r>
            <w:proofErr w:type="spellEnd"/>
            <w:r w:rsidR="00025625">
              <w:rPr>
                <w:sz w:val="20"/>
                <w:szCs w:val="20"/>
              </w:rPr>
              <w:t xml:space="preserve"> </w:t>
            </w:r>
            <w:proofErr w:type="spellStart"/>
            <w:r w:rsidR="00025625">
              <w:rPr>
                <w:sz w:val="20"/>
                <w:szCs w:val="20"/>
              </w:rPr>
              <w:t>gerektiren</w:t>
            </w:r>
            <w:proofErr w:type="spellEnd"/>
            <w:r w:rsidR="00025625">
              <w:rPr>
                <w:sz w:val="20"/>
                <w:szCs w:val="20"/>
              </w:rPr>
              <w:t xml:space="preserve"> </w:t>
            </w:r>
            <w:proofErr w:type="spellStart"/>
            <w:r w:rsidR="00025625">
              <w:rPr>
                <w:sz w:val="20"/>
                <w:szCs w:val="20"/>
              </w:rPr>
              <w:t>durumlar</w:t>
            </w:r>
            <w:proofErr w:type="spellEnd"/>
            <w:r w:rsidR="00025625">
              <w:rPr>
                <w:sz w:val="20"/>
                <w:szCs w:val="20"/>
              </w:rPr>
              <w:t>)</w:t>
            </w:r>
          </w:p>
          <w:p w:rsidR="00025625" w:rsidRPr="00025625" w:rsidRDefault="00025625" w:rsidP="001F7E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Ejeksiyon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fraksiyonu</w:t>
            </w:r>
            <w:proofErr w:type="spellEnd"/>
            <w:r>
              <w:rPr>
                <w:sz w:val="20"/>
                <w:szCs w:val="20"/>
              </w:rPr>
              <w:t xml:space="preserve"> &lt; % 50 (</w:t>
            </w:r>
            <w:proofErr w:type="spellStart"/>
            <w:r>
              <w:rPr>
                <w:sz w:val="20"/>
                <w:szCs w:val="20"/>
              </w:rPr>
              <w:t>Ba</w:t>
            </w:r>
            <w:r w:rsidR="001F7E58">
              <w:rPr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lang</w:t>
            </w:r>
            <w:r w:rsidR="001F7E58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yak</w:t>
            </w:r>
            <w:r w:rsidR="001F7E58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</w:t>
            </w:r>
            <w:r w:rsidR="001F7E58">
              <w:rPr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="001F7E58">
              <w:rPr>
                <w:sz w:val="20"/>
                <w:szCs w:val="20"/>
              </w:rPr>
              <w:t>lı</w:t>
            </w:r>
            <w:r>
              <w:rPr>
                <w:sz w:val="20"/>
                <w:szCs w:val="20"/>
              </w:rPr>
              <w:t>nmas</w:t>
            </w:r>
            <w:r w:rsidR="001F7E58">
              <w:rPr>
                <w:sz w:val="20"/>
                <w:szCs w:val="20"/>
              </w:rPr>
              <w:t>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0" w:type="dxa"/>
          </w:tcPr>
          <w:p w:rsidR="00025625" w:rsidRDefault="00025625" w:rsidP="00031CED">
            <w:pPr>
              <w:jc w:val="center"/>
              <w:rPr>
                <w:sz w:val="20"/>
                <w:szCs w:val="20"/>
              </w:rPr>
            </w:pPr>
          </w:p>
          <w:p w:rsidR="00025625" w:rsidRPr="00025625" w:rsidRDefault="00025625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1</w:t>
            </w:r>
          </w:p>
        </w:tc>
      </w:tr>
      <w:tr w:rsidR="001E3886" w:rsidRPr="007E337C" w:rsidTr="008358B1">
        <w:trPr>
          <w:trHeight w:val="266"/>
        </w:trPr>
        <w:tc>
          <w:tcPr>
            <w:tcW w:w="2538" w:type="dxa"/>
          </w:tcPr>
          <w:p w:rsidR="001E3886" w:rsidRPr="00BA58C5" w:rsidRDefault="001E3886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Inflamatuar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barsak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hastal</w:t>
            </w:r>
            <w:r w:rsidR="001F7E58">
              <w:rPr>
                <w:b/>
                <w:sz w:val="20"/>
                <w:szCs w:val="20"/>
              </w:rPr>
              <w:t>ığı</w:t>
            </w:r>
            <w:proofErr w:type="spellEnd"/>
          </w:p>
          <w:p w:rsidR="00BA58C5" w:rsidRPr="00BA58C5" w:rsidRDefault="00BA58C5" w:rsidP="00D86EB9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7698" w:type="dxa"/>
          </w:tcPr>
          <w:p w:rsidR="001E3886" w:rsidRDefault="00025625" w:rsidP="003409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Endoskopik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inceleme</w:t>
            </w:r>
            <w:proofErr w:type="spellEnd"/>
            <w:r>
              <w:rPr>
                <w:sz w:val="20"/>
                <w:szCs w:val="20"/>
              </w:rPr>
              <w:t xml:space="preserve"> +/- </w:t>
            </w:r>
            <w:proofErr w:type="spellStart"/>
            <w:r>
              <w:rPr>
                <w:sz w:val="20"/>
                <w:szCs w:val="20"/>
              </w:rPr>
              <w:t>patolojik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radyolojik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bulgular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</w:t>
            </w:r>
            <w:r w:rsidR="001F7E58">
              <w:rPr>
                <w:sz w:val="20"/>
                <w:szCs w:val="20"/>
              </w:rPr>
              <w:t>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konulmu</w:t>
            </w:r>
            <w:r w:rsidR="001F7E58">
              <w:rPr>
                <w:sz w:val="20"/>
                <w:szCs w:val="20"/>
              </w:rPr>
              <w:t>ş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tedavi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gerektiren</w:t>
            </w:r>
            <w:proofErr w:type="spellEnd"/>
            <w:r>
              <w:rPr>
                <w:sz w:val="20"/>
                <w:szCs w:val="20"/>
              </w:rPr>
              <w:t xml:space="preserve"> Crohn </w:t>
            </w:r>
            <w:proofErr w:type="spellStart"/>
            <w:r>
              <w:rPr>
                <w:sz w:val="20"/>
                <w:szCs w:val="20"/>
              </w:rPr>
              <w:t>hastal</w:t>
            </w:r>
            <w:r w:rsidR="001F7E58">
              <w:rPr>
                <w:sz w:val="20"/>
                <w:szCs w:val="20"/>
              </w:rPr>
              <w:t>ığı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ulseratif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kolit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skorlan</w:t>
            </w:r>
            <w:r w:rsidR="001F7E58">
              <w:rPr>
                <w:sz w:val="20"/>
                <w:szCs w:val="20"/>
              </w:rPr>
              <w:t>ı</w:t>
            </w:r>
            <w:r w:rsidR="00790B82">
              <w:rPr>
                <w:sz w:val="20"/>
                <w:szCs w:val="20"/>
              </w:rPr>
              <w:t>r</w:t>
            </w:r>
            <w:proofErr w:type="spellEnd"/>
            <w:r w:rsidR="00790B82">
              <w:rPr>
                <w:sz w:val="20"/>
                <w:szCs w:val="20"/>
              </w:rPr>
              <w:t>.</w:t>
            </w:r>
          </w:p>
          <w:p w:rsidR="00790B82" w:rsidRPr="00790B82" w:rsidRDefault="00790B82" w:rsidP="001F7E58">
            <w:pPr>
              <w:jc w:val="both"/>
              <w:rPr>
                <w:i/>
                <w:sz w:val="18"/>
                <w:szCs w:val="18"/>
              </w:rPr>
            </w:pPr>
            <w:r w:rsidRPr="00790B82">
              <w:rPr>
                <w:i/>
                <w:sz w:val="18"/>
                <w:szCs w:val="18"/>
              </w:rPr>
              <w:t xml:space="preserve">* </w:t>
            </w:r>
            <w:proofErr w:type="spellStart"/>
            <w:r w:rsidRPr="00790B82">
              <w:rPr>
                <w:i/>
                <w:sz w:val="18"/>
                <w:szCs w:val="18"/>
              </w:rPr>
              <w:t>Tedavi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almam</w:t>
            </w:r>
            <w:r w:rsidR="001F7E58">
              <w:rPr>
                <w:i/>
                <w:sz w:val="18"/>
                <w:szCs w:val="18"/>
              </w:rPr>
              <w:t>ış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hastalar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skorlanmaz</w:t>
            </w:r>
            <w:proofErr w:type="spellEnd"/>
          </w:p>
        </w:tc>
        <w:tc>
          <w:tcPr>
            <w:tcW w:w="780" w:type="dxa"/>
          </w:tcPr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1</w:t>
            </w:r>
          </w:p>
        </w:tc>
      </w:tr>
      <w:tr w:rsidR="001E3886" w:rsidRPr="007E337C" w:rsidTr="008358B1">
        <w:trPr>
          <w:trHeight w:val="281"/>
        </w:trPr>
        <w:tc>
          <w:tcPr>
            <w:tcW w:w="2538" w:type="dxa"/>
          </w:tcPr>
          <w:p w:rsidR="001E3886" w:rsidRDefault="001E3886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Di</w:t>
            </w:r>
            <w:r w:rsidR="0044359F">
              <w:rPr>
                <w:b/>
                <w:sz w:val="20"/>
                <w:szCs w:val="20"/>
              </w:rPr>
              <w:t>y</w:t>
            </w:r>
            <w:r w:rsidRPr="00BA58C5">
              <w:rPr>
                <w:b/>
                <w:sz w:val="20"/>
                <w:szCs w:val="20"/>
              </w:rPr>
              <w:t>abet</w:t>
            </w:r>
            <w:proofErr w:type="spellEnd"/>
          </w:p>
          <w:p w:rsidR="0044359F" w:rsidRPr="0044359F" w:rsidRDefault="0044359F" w:rsidP="00D86EB9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7698" w:type="dxa"/>
          </w:tcPr>
          <w:p w:rsidR="001E3886" w:rsidRDefault="0044359F" w:rsidP="0044359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Baslang</w:t>
            </w:r>
            <w:r w:rsidR="001F7E58">
              <w:rPr>
                <w:sz w:val="20"/>
                <w:szCs w:val="20"/>
              </w:rPr>
              <w:t>ıç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tarihinden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1F7E58">
              <w:rPr>
                <w:sz w:val="20"/>
                <w:szCs w:val="20"/>
              </w:rPr>
              <w:t>önce</w:t>
            </w:r>
            <w:proofErr w:type="spellEnd"/>
            <w:r w:rsidR="001F7E58">
              <w:rPr>
                <w:sz w:val="20"/>
                <w:szCs w:val="20"/>
              </w:rPr>
              <w:t xml:space="preserve"> 4 </w:t>
            </w:r>
            <w:proofErr w:type="spellStart"/>
            <w:r w:rsidR="001F7E58">
              <w:rPr>
                <w:sz w:val="20"/>
                <w:szCs w:val="20"/>
              </w:rPr>
              <w:t>hafta</w:t>
            </w:r>
            <w:proofErr w:type="spellEnd"/>
            <w:r w:rsidR="001F7E58">
              <w:rPr>
                <w:sz w:val="20"/>
                <w:szCs w:val="20"/>
              </w:rPr>
              <w:t xml:space="preserve"> </w:t>
            </w:r>
            <w:proofErr w:type="spellStart"/>
            <w:r w:rsidR="001F7E58">
              <w:rPr>
                <w:sz w:val="20"/>
                <w:szCs w:val="20"/>
              </w:rPr>
              <w:t>iç</w:t>
            </w:r>
            <w:r>
              <w:rPr>
                <w:sz w:val="20"/>
                <w:szCs w:val="20"/>
              </w:rPr>
              <w:t>erisinde</w:t>
            </w:r>
            <w:proofErr w:type="spellEnd"/>
            <w:r>
              <w:rPr>
                <w:sz w:val="20"/>
                <w:szCs w:val="20"/>
              </w:rPr>
              <w:t xml:space="preserve"> insulin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hip</w:t>
            </w:r>
            <w:r w:rsidR="001F7E58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glisemik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ila</w:t>
            </w:r>
            <w:r w:rsidR="001F7E58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tedavi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edilmesi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gereken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diyabet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steroid </w:t>
            </w:r>
            <w:proofErr w:type="spellStart"/>
            <w:r>
              <w:rPr>
                <w:sz w:val="20"/>
                <w:szCs w:val="20"/>
              </w:rPr>
              <w:t>ili</w:t>
            </w:r>
            <w:r w:rsidR="001F7E58">
              <w:rPr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kili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hiperglisemi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varl</w:t>
            </w:r>
            <w:r w:rsidR="001F7E58">
              <w:rPr>
                <w:sz w:val="20"/>
                <w:szCs w:val="20"/>
              </w:rPr>
              <w:t>ığı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skorlan</w:t>
            </w:r>
            <w:r w:rsidR="001F7E58">
              <w:rPr>
                <w:sz w:val="20"/>
                <w:szCs w:val="20"/>
              </w:rPr>
              <w:t>ı</w:t>
            </w:r>
            <w:r w:rsidR="00790B82">
              <w:rPr>
                <w:sz w:val="20"/>
                <w:szCs w:val="20"/>
              </w:rPr>
              <w:t>r</w:t>
            </w:r>
            <w:proofErr w:type="spellEnd"/>
          </w:p>
          <w:p w:rsidR="00790B82" w:rsidRPr="00025625" w:rsidRDefault="00790B82" w:rsidP="001F7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Kan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F7E58">
              <w:rPr>
                <w:i/>
                <w:sz w:val="18"/>
                <w:szCs w:val="18"/>
              </w:rPr>
              <w:t>ş</w:t>
            </w:r>
            <w:r>
              <w:rPr>
                <w:i/>
                <w:sz w:val="18"/>
                <w:szCs w:val="18"/>
              </w:rPr>
              <w:t>ekeri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diyetle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kontrol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edilen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ve</w:t>
            </w:r>
            <w:r>
              <w:rPr>
                <w:i/>
                <w:sz w:val="18"/>
                <w:szCs w:val="18"/>
              </w:rPr>
              <w:t>ya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ba</w:t>
            </w:r>
            <w:r w:rsidR="001F7E58">
              <w:rPr>
                <w:i/>
                <w:sz w:val="18"/>
                <w:szCs w:val="18"/>
              </w:rPr>
              <w:t>şl</w:t>
            </w:r>
            <w:r w:rsidRPr="00790B82">
              <w:rPr>
                <w:i/>
                <w:sz w:val="18"/>
                <w:szCs w:val="18"/>
              </w:rPr>
              <w:t>ang</w:t>
            </w:r>
            <w:r w:rsidR="001F7E58">
              <w:rPr>
                <w:i/>
                <w:sz w:val="18"/>
                <w:szCs w:val="18"/>
              </w:rPr>
              <w:t>ıç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tarihinden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4 </w:t>
            </w:r>
            <w:proofErr w:type="spellStart"/>
            <w:r w:rsidRPr="00790B82">
              <w:rPr>
                <w:i/>
                <w:sz w:val="18"/>
                <w:szCs w:val="18"/>
              </w:rPr>
              <w:t>hafta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F7E58">
              <w:rPr>
                <w:i/>
                <w:sz w:val="18"/>
                <w:szCs w:val="18"/>
              </w:rPr>
              <w:t>ö</w:t>
            </w:r>
            <w:r w:rsidRPr="00790B82">
              <w:rPr>
                <w:i/>
                <w:sz w:val="18"/>
                <w:szCs w:val="18"/>
              </w:rPr>
              <w:t>ncesinde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tedavisi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sonland</w:t>
            </w:r>
            <w:r w:rsidR="001F7E58">
              <w:rPr>
                <w:i/>
                <w:sz w:val="18"/>
                <w:szCs w:val="18"/>
              </w:rPr>
              <w:t>ı</w:t>
            </w:r>
            <w:r w:rsidRPr="00790B82">
              <w:rPr>
                <w:i/>
                <w:sz w:val="18"/>
                <w:szCs w:val="18"/>
              </w:rPr>
              <w:t>r</w:t>
            </w:r>
            <w:r w:rsidR="001F7E58">
              <w:rPr>
                <w:i/>
                <w:sz w:val="18"/>
                <w:szCs w:val="18"/>
              </w:rPr>
              <w:t>ı</w:t>
            </w:r>
            <w:r w:rsidRPr="00790B82">
              <w:rPr>
                <w:i/>
                <w:sz w:val="18"/>
                <w:szCs w:val="18"/>
              </w:rPr>
              <w:t>lan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hastalar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skorlanmaz</w:t>
            </w:r>
            <w:proofErr w:type="spellEnd"/>
          </w:p>
        </w:tc>
        <w:tc>
          <w:tcPr>
            <w:tcW w:w="780" w:type="dxa"/>
          </w:tcPr>
          <w:p w:rsidR="0044359F" w:rsidRDefault="0044359F" w:rsidP="00031CED">
            <w:pPr>
              <w:jc w:val="center"/>
              <w:rPr>
                <w:sz w:val="20"/>
                <w:szCs w:val="20"/>
              </w:rPr>
            </w:pPr>
          </w:p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1</w:t>
            </w:r>
          </w:p>
        </w:tc>
      </w:tr>
      <w:tr w:rsidR="001E3886" w:rsidRPr="007E337C" w:rsidTr="008358B1">
        <w:trPr>
          <w:trHeight w:val="266"/>
        </w:trPr>
        <w:tc>
          <w:tcPr>
            <w:tcW w:w="2538" w:type="dxa"/>
          </w:tcPr>
          <w:p w:rsidR="001E3886" w:rsidRPr="00BA58C5" w:rsidRDefault="001E3886" w:rsidP="001F7E5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Serebrovaskuler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hastal</w:t>
            </w:r>
            <w:r w:rsidR="001F7E58">
              <w:rPr>
                <w:b/>
                <w:sz w:val="20"/>
                <w:szCs w:val="20"/>
              </w:rPr>
              <w:t>ı</w:t>
            </w:r>
            <w:r w:rsidRPr="00BA58C5">
              <w:rPr>
                <w:b/>
                <w:sz w:val="20"/>
                <w:szCs w:val="20"/>
              </w:rPr>
              <w:t>k</w:t>
            </w:r>
            <w:proofErr w:type="spellEnd"/>
          </w:p>
        </w:tc>
        <w:tc>
          <w:tcPr>
            <w:tcW w:w="7698" w:type="dxa"/>
          </w:tcPr>
          <w:p w:rsidR="001E3886" w:rsidRPr="00025625" w:rsidRDefault="0044359F" w:rsidP="001F7E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="001F7E58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bbi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F7E58" w:rsidRPr="001F7E58">
              <w:rPr>
                <w:sz w:val="20"/>
                <w:szCs w:val="20"/>
                <w:lang w:val="tr-TR"/>
              </w:rPr>
              <w:t>öyküde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herhangi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zamanda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</w:t>
            </w:r>
            <w:r w:rsidR="001F7E58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irilmi</w:t>
            </w:r>
            <w:r w:rsidR="001F7E58">
              <w:rPr>
                <w:sz w:val="20"/>
                <w:szCs w:val="20"/>
              </w:rPr>
              <w:t>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</w:t>
            </w:r>
            <w:r w:rsidR="001F7E58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iskemik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subaraknoid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serebral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tromboz</w:t>
            </w:r>
            <w:proofErr w:type="spellEnd"/>
            <w:r>
              <w:rPr>
                <w:sz w:val="20"/>
                <w:szCs w:val="20"/>
              </w:rPr>
              <w:t xml:space="preserve">, emboli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var</w:t>
            </w:r>
            <w:r w:rsidR="001F7E58">
              <w:rPr>
                <w:sz w:val="20"/>
                <w:szCs w:val="20"/>
              </w:rPr>
              <w:t>lığı</w:t>
            </w:r>
            <w:proofErr w:type="spellEnd"/>
          </w:p>
        </w:tc>
        <w:tc>
          <w:tcPr>
            <w:tcW w:w="780" w:type="dxa"/>
          </w:tcPr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1</w:t>
            </w:r>
          </w:p>
        </w:tc>
      </w:tr>
      <w:tr w:rsidR="001E3886" w:rsidRPr="007E337C" w:rsidTr="008358B1">
        <w:trPr>
          <w:trHeight w:val="281"/>
        </w:trPr>
        <w:tc>
          <w:tcPr>
            <w:tcW w:w="2538" w:type="dxa"/>
          </w:tcPr>
          <w:p w:rsidR="001E3886" w:rsidRPr="00BA58C5" w:rsidRDefault="001E3886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Psikiyatrik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bozukluklar</w:t>
            </w:r>
            <w:proofErr w:type="spellEnd"/>
          </w:p>
        </w:tc>
        <w:tc>
          <w:tcPr>
            <w:tcW w:w="7698" w:type="dxa"/>
          </w:tcPr>
          <w:p w:rsidR="001E3886" w:rsidRDefault="001F7E58" w:rsidP="003409F8">
            <w:pPr>
              <w:jc w:val="both"/>
              <w:rPr>
                <w:sz w:val="20"/>
                <w:szCs w:val="20"/>
              </w:rPr>
            </w:pPr>
            <w:r w:rsidRPr="001F7E58">
              <w:rPr>
                <w:sz w:val="20"/>
                <w:szCs w:val="20"/>
                <w:lang w:val="tr-TR"/>
              </w:rPr>
              <w:t>Başlangıç</w:t>
            </w:r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tarihi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</w:t>
            </w:r>
            <w:r w:rsidR="00790B82" w:rsidRPr="00790B82">
              <w:rPr>
                <w:sz w:val="20"/>
                <w:szCs w:val="20"/>
              </w:rPr>
              <w:t>nce</w:t>
            </w:r>
            <w:r w:rsidR="00790B82">
              <w:rPr>
                <w:sz w:val="20"/>
                <w:szCs w:val="20"/>
              </w:rPr>
              <w:t>si</w:t>
            </w:r>
            <w:proofErr w:type="spellEnd"/>
            <w:r w:rsidR="00790B82" w:rsidRPr="00790B82">
              <w:rPr>
                <w:sz w:val="20"/>
                <w:szCs w:val="20"/>
              </w:rPr>
              <w:t xml:space="preserve"> 4 </w:t>
            </w:r>
            <w:proofErr w:type="spellStart"/>
            <w:r w:rsidR="00790B82" w:rsidRPr="00790B82">
              <w:rPr>
                <w:sz w:val="20"/>
                <w:szCs w:val="20"/>
              </w:rPr>
              <w:t>hafta</w:t>
            </w:r>
            <w:r w:rsidR="00790B82">
              <w:rPr>
                <w:sz w:val="20"/>
                <w:szCs w:val="20"/>
              </w:rPr>
              <w:t>dan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itibaren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devaml</w:t>
            </w:r>
            <w:r>
              <w:rPr>
                <w:sz w:val="20"/>
                <w:szCs w:val="20"/>
              </w:rPr>
              <w:t>ı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tedavi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gerektiren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duygu</w:t>
            </w:r>
            <w:proofErr w:type="spellEnd"/>
            <w:r w:rsidR="00790B82">
              <w:rPr>
                <w:sz w:val="20"/>
                <w:szCs w:val="20"/>
              </w:rPr>
              <w:t xml:space="preserve"> durum </w:t>
            </w:r>
            <w:r w:rsidRPr="001F7E58">
              <w:rPr>
                <w:sz w:val="20"/>
                <w:szCs w:val="20"/>
                <w:lang w:val="tr-TR"/>
              </w:rPr>
              <w:t>değişikliği</w:t>
            </w:r>
            <w:r w:rsidR="00790B82">
              <w:rPr>
                <w:sz w:val="20"/>
                <w:szCs w:val="20"/>
              </w:rPr>
              <w:t xml:space="preserve">, </w:t>
            </w:r>
            <w:proofErr w:type="spellStart"/>
            <w:r w:rsidR="00790B82">
              <w:rPr>
                <w:sz w:val="20"/>
                <w:szCs w:val="20"/>
              </w:rPr>
              <w:t>anksiyete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veya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ğ</w:t>
            </w:r>
            <w:r w:rsidR="00790B82">
              <w:rPr>
                <w:sz w:val="20"/>
                <w:szCs w:val="20"/>
              </w:rPr>
              <w:t>er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psikolojik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bozukluklar</w:t>
            </w:r>
            <w:proofErr w:type="spellEnd"/>
            <w:r w:rsidR="00790B82">
              <w:rPr>
                <w:sz w:val="20"/>
                <w:szCs w:val="20"/>
              </w:rPr>
              <w:t xml:space="preserve"> </w:t>
            </w:r>
            <w:proofErr w:type="spellStart"/>
            <w:r w:rsidR="00790B82">
              <w:rPr>
                <w:sz w:val="20"/>
                <w:szCs w:val="20"/>
              </w:rPr>
              <w:t>skorlan</w:t>
            </w:r>
            <w:r>
              <w:rPr>
                <w:sz w:val="20"/>
                <w:szCs w:val="20"/>
              </w:rPr>
              <w:t>ı</w:t>
            </w:r>
            <w:r w:rsidR="00790B82">
              <w:rPr>
                <w:sz w:val="20"/>
                <w:szCs w:val="20"/>
              </w:rPr>
              <w:t>r</w:t>
            </w:r>
            <w:proofErr w:type="spellEnd"/>
            <w:r w:rsidR="00790B82">
              <w:rPr>
                <w:sz w:val="20"/>
                <w:szCs w:val="20"/>
              </w:rPr>
              <w:t>.</w:t>
            </w:r>
          </w:p>
          <w:p w:rsidR="00790B82" w:rsidRPr="00025625" w:rsidRDefault="00790B82" w:rsidP="001F7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Pr="00790B82">
              <w:rPr>
                <w:i/>
                <w:sz w:val="18"/>
                <w:szCs w:val="18"/>
              </w:rPr>
              <w:t>Sadece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gerekti</w:t>
            </w:r>
            <w:r w:rsidR="001F7E58">
              <w:rPr>
                <w:i/>
                <w:sz w:val="18"/>
                <w:szCs w:val="18"/>
              </w:rPr>
              <w:t>ğ</w:t>
            </w:r>
            <w:r w:rsidRPr="00790B82">
              <w:rPr>
                <w:i/>
                <w:sz w:val="18"/>
                <w:szCs w:val="18"/>
              </w:rPr>
              <w:t>inde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ila</w:t>
            </w:r>
            <w:r w:rsidR="001F7E58">
              <w:rPr>
                <w:i/>
                <w:sz w:val="18"/>
                <w:szCs w:val="18"/>
              </w:rPr>
              <w:t>ç</w:t>
            </w:r>
            <w:proofErr w:type="spellEnd"/>
            <w:r w:rsidR="001F7E5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kullanan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hastalar</w:t>
            </w:r>
            <w:proofErr w:type="spellEnd"/>
            <w:r w:rsidRPr="00790B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90B82">
              <w:rPr>
                <w:i/>
                <w:sz w:val="18"/>
                <w:szCs w:val="18"/>
              </w:rPr>
              <w:t>skorlanmaz</w:t>
            </w:r>
            <w:proofErr w:type="spellEnd"/>
          </w:p>
        </w:tc>
        <w:tc>
          <w:tcPr>
            <w:tcW w:w="780" w:type="dxa"/>
          </w:tcPr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1</w:t>
            </w:r>
          </w:p>
        </w:tc>
      </w:tr>
      <w:tr w:rsidR="008358B1" w:rsidRPr="007E337C" w:rsidTr="008358B1">
        <w:trPr>
          <w:trHeight w:val="248"/>
        </w:trPr>
        <w:tc>
          <w:tcPr>
            <w:tcW w:w="2538" w:type="dxa"/>
            <w:vMerge w:val="restart"/>
          </w:tcPr>
          <w:p w:rsidR="008358B1" w:rsidRDefault="008358B1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Hepatik</w:t>
            </w:r>
            <w:proofErr w:type="spellEnd"/>
          </w:p>
          <w:p w:rsidR="008358B1" w:rsidRPr="00CB7D98" w:rsidRDefault="008358B1" w:rsidP="00D86EB9">
            <w:pPr>
              <w:jc w:val="both"/>
              <w:rPr>
                <w:b/>
                <w:i/>
                <w:sz w:val="20"/>
                <w:szCs w:val="20"/>
              </w:rPr>
            </w:pPr>
            <w:r w:rsidRPr="00CB7D98">
              <w:rPr>
                <w:b/>
                <w:i/>
                <w:sz w:val="20"/>
                <w:szCs w:val="20"/>
              </w:rPr>
              <w:t>(AST, ALT, total bilirubin)</w:t>
            </w:r>
          </w:p>
        </w:tc>
        <w:tc>
          <w:tcPr>
            <w:tcW w:w="7698" w:type="dxa"/>
          </w:tcPr>
          <w:p w:rsidR="008358B1" w:rsidRPr="00025625" w:rsidRDefault="008358B1" w:rsidP="001F7E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</w:t>
            </w:r>
            <w:r w:rsidR="001F7E58">
              <w:rPr>
                <w:sz w:val="20"/>
                <w:szCs w:val="20"/>
              </w:rPr>
              <w:t>üksek</w:t>
            </w:r>
            <w:proofErr w:type="spellEnd"/>
            <w:r w:rsidR="001F7E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AST/ALT  ≤ 2.5x ULN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</w:t>
            </w:r>
            <w:r w:rsidR="001F7E58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ksek</w:t>
            </w:r>
            <w:proofErr w:type="spellEnd"/>
            <w:r>
              <w:rPr>
                <w:sz w:val="20"/>
                <w:szCs w:val="20"/>
              </w:rPr>
              <w:t xml:space="preserve">  total bilirubin ≤ 1</w:t>
            </w:r>
            <w:r w:rsidRPr="008358B1">
              <w:rPr>
                <w:sz w:val="20"/>
                <w:szCs w:val="20"/>
              </w:rPr>
              <w:t>.5x ULN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hepatit</w:t>
            </w:r>
            <w:proofErr w:type="spellEnd"/>
            <w:r>
              <w:rPr>
                <w:sz w:val="20"/>
                <w:szCs w:val="20"/>
              </w:rPr>
              <w:t xml:space="preserve"> B, C </w:t>
            </w:r>
            <w:r w:rsidR="001F7E58" w:rsidRPr="001F7E58">
              <w:rPr>
                <w:sz w:val="20"/>
                <w:szCs w:val="20"/>
                <w:lang w:val="tr-TR"/>
              </w:rPr>
              <w:t>öyküsü</w:t>
            </w:r>
          </w:p>
        </w:tc>
        <w:tc>
          <w:tcPr>
            <w:tcW w:w="780" w:type="dxa"/>
          </w:tcPr>
          <w:p w:rsidR="008358B1" w:rsidRPr="00025625" w:rsidRDefault="008358B1" w:rsidP="0003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358B1" w:rsidRPr="007E337C" w:rsidTr="008358B1">
        <w:trPr>
          <w:trHeight w:val="247"/>
        </w:trPr>
        <w:tc>
          <w:tcPr>
            <w:tcW w:w="2538" w:type="dxa"/>
            <w:vMerge/>
          </w:tcPr>
          <w:p w:rsidR="008358B1" w:rsidRPr="00BA58C5" w:rsidRDefault="008358B1" w:rsidP="00D86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98" w:type="dxa"/>
          </w:tcPr>
          <w:p w:rsidR="008358B1" w:rsidRDefault="008358B1" w:rsidP="001F7E58">
            <w:pPr>
              <w:jc w:val="both"/>
              <w:rPr>
                <w:sz w:val="20"/>
                <w:szCs w:val="20"/>
              </w:rPr>
            </w:pPr>
            <w:r w:rsidRPr="008358B1">
              <w:rPr>
                <w:sz w:val="20"/>
                <w:szCs w:val="20"/>
              </w:rPr>
              <w:t xml:space="preserve">AST/ALT  </w:t>
            </w:r>
            <w:r w:rsidR="00632841">
              <w:rPr>
                <w:sz w:val="20"/>
                <w:szCs w:val="20"/>
              </w:rPr>
              <w:t>≥</w:t>
            </w:r>
            <w:r w:rsidRPr="008358B1">
              <w:rPr>
                <w:sz w:val="20"/>
                <w:szCs w:val="20"/>
              </w:rPr>
              <w:t xml:space="preserve"> 2.5x ULN </w:t>
            </w:r>
            <w:proofErr w:type="spellStart"/>
            <w:r w:rsidRPr="008358B1">
              <w:rPr>
                <w:sz w:val="20"/>
                <w:szCs w:val="20"/>
              </w:rPr>
              <w:t>veya</w:t>
            </w:r>
            <w:proofErr w:type="spellEnd"/>
            <w:r w:rsidRPr="008358B1">
              <w:rPr>
                <w:sz w:val="20"/>
                <w:szCs w:val="20"/>
              </w:rPr>
              <w:t xml:space="preserve"> total bilirubin </w:t>
            </w:r>
            <w:r w:rsidR="00632841">
              <w:rPr>
                <w:sz w:val="20"/>
                <w:szCs w:val="20"/>
              </w:rPr>
              <w:t>≥</w:t>
            </w:r>
            <w:r w:rsidRPr="008358B1">
              <w:rPr>
                <w:sz w:val="20"/>
                <w:szCs w:val="20"/>
              </w:rPr>
              <w:t xml:space="preserve"> 1.5x ULN </w:t>
            </w:r>
            <w:proofErr w:type="spellStart"/>
            <w:r w:rsidRPr="008358B1">
              <w:rPr>
                <w:sz w:val="20"/>
                <w:szCs w:val="20"/>
              </w:rPr>
              <w:t>veya</w:t>
            </w:r>
            <w:proofErr w:type="spellEnd"/>
            <w:r w:rsidRPr="008358B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tan</w:t>
            </w:r>
            <w:r w:rsidR="001F7E58">
              <w:rPr>
                <w:sz w:val="20"/>
                <w:szCs w:val="20"/>
              </w:rPr>
              <w:t>ı</w:t>
            </w:r>
            <w:proofErr w:type="spellEnd"/>
            <w:r w:rsidR="001F7E58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konulmu</w:t>
            </w:r>
            <w:r w:rsidR="001F7E58">
              <w:rPr>
                <w:sz w:val="20"/>
                <w:szCs w:val="20"/>
              </w:rPr>
              <w:t>ş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siroz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varl</w:t>
            </w:r>
            <w:r w:rsidR="001F7E58">
              <w:rPr>
                <w:sz w:val="20"/>
                <w:szCs w:val="20"/>
              </w:rPr>
              <w:t>ığı</w:t>
            </w:r>
            <w:proofErr w:type="spellEnd"/>
          </w:p>
        </w:tc>
        <w:tc>
          <w:tcPr>
            <w:tcW w:w="780" w:type="dxa"/>
          </w:tcPr>
          <w:p w:rsidR="008358B1" w:rsidRPr="00025625" w:rsidRDefault="00632841" w:rsidP="0003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3886" w:rsidRPr="007E337C" w:rsidTr="008358B1">
        <w:trPr>
          <w:trHeight w:val="281"/>
        </w:trPr>
        <w:tc>
          <w:tcPr>
            <w:tcW w:w="2538" w:type="dxa"/>
          </w:tcPr>
          <w:p w:rsidR="001E3886" w:rsidRPr="00BA58C5" w:rsidRDefault="001E3886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Obezite</w:t>
            </w:r>
            <w:proofErr w:type="spellEnd"/>
          </w:p>
        </w:tc>
        <w:tc>
          <w:tcPr>
            <w:tcW w:w="7698" w:type="dxa"/>
          </w:tcPr>
          <w:p w:rsidR="001E3886" w:rsidRDefault="00632841" w:rsidP="00D86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BMI &gt; 35 kg/m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(&gt;18 </w:t>
            </w:r>
            <w:proofErr w:type="spellStart"/>
            <w:r>
              <w:rPr>
                <w:sz w:val="20"/>
                <w:szCs w:val="20"/>
              </w:rPr>
              <w:t>ya</w:t>
            </w:r>
            <w:r w:rsidR="001F7E58">
              <w:rPr>
                <w:sz w:val="20"/>
                <w:szCs w:val="20"/>
              </w:rPr>
              <w:t>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hastalar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="001F7E58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32841" w:rsidRPr="00632841" w:rsidRDefault="00632841" w:rsidP="001F7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F7E58" w:rsidRPr="001F7E58">
              <w:rPr>
                <w:i/>
                <w:sz w:val="18"/>
                <w:szCs w:val="18"/>
                <w:lang w:val="tr-TR"/>
              </w:rPr>
              <w:t>Başlangıç</w:t>
            </w:r>
            <w:r w:rsidRPr="001F7E58">
              <w:rPr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tarihine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en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yak</w:t>
            </w:r>
            <w:r w:rsidR="001F7E58">
              <w:rPr>
                <w:i/>
                <w:sz w:val="18"/>
                <w:szCs w:val="18"/>
              </w:rPr>
              <w:t>ı</w:t>
            </w:r>
            <w:r w:rsidRPr="00632841">
              <w:rPr>
                <w:i/>
                <w:sz w:val="18"/>
                <w:szCs w:val="18"/>
              </w:rPr>
              <w:t>n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de</w:t>
            </w:r>
            <w:r w:rsidR="001F7E58">
              <w:rPr>
                <w:i/>
                <w:sz w:val="18"/>
                <w:szCs w:val="18"/>
              </w:rPr>
              <w:t>ğ</w:t>
            </w:r>
            <w:r w:rsidRPr="00632841">
              <w:rPr>
                <w:i/>
                <w:sz w:val="18"/>
                <w:szCs w:val="18"/>
              </w:rPr>
              <w:t>erler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kullan</w:t>
            </w:r>
            <w:r w:rsidR="001F7E58">
              <w:rPr>
                <w:i/>
                <w:sz w:val="18"/>
                <w:szCs w:val="18"/>
              </w:rPr>
              <w:t>ılı</w:t>
            </w:r>
            <w:r w:rsidRPr="00632841">
              <w:rPr>
                <w:i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80" w:type="dxa"/>
          </w:tcPr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1</w:t>
            </w:r>
          </w:p>
        </w:tc>
      </w:tr>
      <w:tr w:rsidR="001E3886" w:rsidRPr="007E337C" w:rsidTr="008358B1">
        <w:trPr>
          <w:trHeight w:val="281"/>
        </w:trPr>
        <w:tc>
          <w:tcPr>
            <w:tcW w:w="2538" w:type="dxa"/>
          </w:tcPr>
          <w:p w:rsidR="001E3886" w:rsidRPr="00BA58C5" w:rsidRDefault="001E3886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Enfeksiyon</w:t>
            </w:r>
            <w:proofErr w:type="spellEnd"/>
          </w:p>
        </w:tc>
        <w:tc>
          <w:tcPr>
            <w:tcW w:w="7698" w:type="dxa"/>
          </w:tcPr>
          <w:p w:rsidR="001E3886" w:rsidRDefault="001F7E58" w:rsidP="00632841">
            <w:pPr>
              <w:jc w:val="both"/>
              <w:rPr>
                <w:sz w:val="20"/>
                <w:szCs w:val="20"/>
              </w:rPr>
            </w:pPr>
            <w:r w:rsidRPr="001F7E58">
              <w:rPr>
                <w:sz w:val="20"/>
                <w:szCs w:val="20"/>
                <w:lang w:val="tr-TR"/>
              </w:rPr>
              <w:t>Kültür</w:t>
            </w:r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veya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biyopsi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ile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tan</w:t>
            </w:r>
            <w:r>
              <w:rPr>
                <w:sz w:val="20"/>
                <w:szCs w:val="20"/>
              </w:rPr>
              <w:t>ı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konulmu</w:t>
            </w:r>
            <w:r>
              <w:rPr>
                <w:sz w:val="20"/>
                <w:szCs w:val="20"/>
              </w:rPr>
              <w:t>ş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32841">
              <w:rPr>
                <w:sz w:val="20"/>
                <w:szCs w:val="20"/>
              </w:rPr>
              <w:t>enfeksiyon</w:t>
            </w:r>
            <w:proofErr w:type="spellEnd"/>
            <w:proofErr w:type="gram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ve</w:t>
            </w:r>
            <w:proofErr w:type="spellEnd"/>
            <w:r w:rsidR="00632841">
              <w:rPr>
                <w:sz w:val="20"/>
                <w:szCs w:val="20"/>
              </w:rPr>
              <w:t>/</w:t>
            </w:r>
            <w:proofErr w:type="spellStart"/>
            <w:r w:rsidR="00632841">
              <w:rPr>
                <w:sz w:val="20"/>
                <w:szCs w:val="20"/>
              </w:rPr>
              <w:t>veya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sebebi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bilinmeyen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ate</w:t>
            </w:r>
            <w:r>
              <w:rPr>
                <w:sz w:val="20"/>
                <w:szCs w:val="20"/>
              </w:rPr>
              <w:t>ş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ve</w:t>
            </w:r>
            <w:proofErr w:type="spellEnd"/>
            <w:r w:rsidR="00632841">
              <w:rPr>
                <w:sz w:val="20"/>
                <w:szCs w:val="20"/>
              </w:rPr>
              <w:t>/</w:t>
            </w:r>
            <w:proofErr w:type="spellStart"/>
            <w:r w:rsidR="00632841">
              <w:rPr>
                <w:sz w:val="20"/>
                <w:szCs w:val="20"/>
              </w:rPr>
              <w:t>veya</w:t>
            </w:r>
            <w:proofErr w:type="spellEnd"/>
            <w:r w:rsidR="00632841">
              <w:rPr>
                <w:sz w:val="20"/>
                <w:szCs w:val="20"/>
              </w:rPr>
              <w:t xml:space="preserve"> fungal </w:t>
            </w:r>
            <w:proofErr w:type="spellStart"/>
            <w:r w:rsidR="00632841">
              <w:rPr>
                <w:sz w:val="20"/>
                <w:szCs w:val="20"/>
              </w:rPr>
              <w:t>pnomoni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şü</w:t>
            </w:r>
            <w:r w:rsidR="00632841">
              <w:rPr>
                <w:sz w:val="20"/>
                <w:szCs w:val="20"/>
              </w:rPr>
              <w:t>phesi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ta</w:t>
            </w:r>
            <w:r>
              <w:rPr>
                <w:sz w:val="20"/>
                <w:szCs w:val="20"/>
              </w:rPr>
              <w:t>şı</w:t>
            </w:r>
            <w:r w:rsidR="00632841">
              <w:rPr>
                <w:sz w:val="20"/>
                <w:szCs w:val="20"/>
              </w:rPr>
              <w:t>yan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pulmoner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noduller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ve</w:t>
            </w:r>
            <w:proofErr w:type="spellEnd"/>
            <w:r w:rsidR="00632841">
              <w:rPr>
                <w:sz w:val="20"/>
                <w:szCs w:val="20"/>
              </w:rPr>
              <w:t>/</w:t>
            </w:r>
            <w:proofErr w:type="spellStart"/>
            <w:r w:rsidR="00632841">
              <w:rPr>
                <w:sz w:val="20"/>
                <w:szCs w:val="20"/>
              </w:rPr>
              <w:t>veya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tuberkuloz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proflaksisi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yap</w:t>
            </w:r>
            <w:r w:rsidR="00AE15DB">
              <w:rPr>
                <w:sz w:val="20"/>
                <w:szCs w:val="20"/>
              </w:rPr>
              <w:t>ı</w:t>
            </w:r>
            <w:r w:rsidR="00632841">
              <w:rPr>
                <w:sz w:val="20"/>
                <w:szCs w:val="20"/>
              </w:rPr>
              <w:t>lmas</w:t>
            </w:r>
            <w:r w:rsidR="00AE15DB">
              <w:rPr>
                <w:sz w:val="20"/>
                <w:szCs w:val="20"/>
              </w:rPr>
              <w:t>ı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gereken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pozitif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ppd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testi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varl</w:t>
            </w:r>
            <w:r w:rsidR="00AE15DB">
              <w:rPr>
                <w:sz w:val="20"/>
                <w:szCs w:val="20"/>
              </w:rPr>
              <w:t>ığı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skorlama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i</w:t>
            </w:r>
            <w:r w:rsidR="00AE15DB">
              <w:rPr>
                <w:sz w:val="20"/>
                <w:szCs w:val="20"/>
              </w:rPr>
              <w:t>ç</w:t>
            </w:r>
            <w:r w:rsidR="00632841">
              <w:rPr>
                <w:sz w:val="20"/>
                <w:szCs w:val="20"/>
              </w:rPr>
              <w:t>in</w:t>
            </w:r>
            <w:proofErr w:type="spellEnd"/>
            <w:r w:rsidR="00632841">
              <w:rPr>
                <w:sz w:val="20"/>
                <w:szCs w:val="20"/>
              </w:rPr>
              <w:t xml:space="preserve"> </w:t>
            </w:r>
            <w:proofErr w:type="spellStart"/>
            <w:r w:rsidR="00632841">
              <w:rPr>
                <w:sz w:val="20"/>
                <w:szCs w:val="20"/>
              </w:rPr>
              <w:t>kullan</w:t>
            </w:r>
            <w:r w:rsidR="00AE15DB">
              <w:rPr>
                <w:sz w:val="20"/>
                <w:szCs w:val="20"/>
              </w:rPr>
              <w:t>ılı</w:t>
            </w:r>
            <w:r w:rsidR="00632841">
              <w:rPr>
                <w:sz w:val="20"/>
                <w:szCs w:val="20"/>
              </w:rPr>
              <w:t>r</w:t>
            </w:r>
            <w:proofErr w:type="spellEnd"/>
            <w:r w:rsidR="00632841">
              <w:rPr>
                <w:sz w:val="20"/>
                <w:szCs w:val="20"/>
              </w:rPr>
              <w:t>.</w:t>
            </w:r>
          </w:p>
          <w:p w:rsidR="00632841" w:rsidRPr="00025625" w:rsidRDefault="00632841" w:rsidP="00AE15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Pr="00632841">
              <w:rPr>
                <w:i/>
                <w:sz w:val="18"/>
                <w:szCs w:val="18"/>
              </w:rPr>
              <w:t>Hastalara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r w:rsidR="00AE15DB" w:rsidRPr="00AE15DB">
              <w:rPr>
                <w:i/>
                <w:sz w:val="18"/>
                <w:szCs w:val="18"/>
                <w:lang w:val="tr-TR"/>
              </w:rPr>
              <w:t>başlangıç</w:t>
            </w:r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tarihinden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ö</w:t>
            </w:r>
            <w:r w:rsidRPr="00632841">
              <w:rPr>
                <w:i/>
                <w:sz w:val="18"/>
                <w:szCs w:val="18"/>
              </w:rPr>
              <w:t>nce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antimikrobiyal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tedavi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r w:rsidR="00AE15DB" w:rsidRPr="00AE15DB">
              <w:rPr>
                <w:i/>
                <w:sz w:val="18"/>
                <w:szCs w:val="18"/>
                <w:lang w:val="tr-TR"/>
              </w:rPr>
              <w:t>başlanmış</w:t>
            </w:r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olmal</w:t>
            </w:r>
            <w:r w:rsidR="00AE15DB">
              <w:rPr>
                <w:i/>
                <w:sz w:val="18"/>
                <w:szCs w:val="18"/>
              </w:rPr>
              <w:t>ı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32841">
              <w:rPr>
                <w:i/>
                <w:sz w:val="18"/>
                <w:szCs w:val="18"/>
              </w:rPr>
              <w:t>haz</w:t>
            </w:r>
            <w:r w:rsidR="00AE15DB">
              <w:rPr>
                <w:i/>
                <w:sz w:val="18"/>
                <w:szCs w:val="18"/>
              </w:rPr>
              <w:t>ı</w:t>
            </w:r>
            <w:r w:rsidRPr="00632841">
              <w:rPr>
                <w:i/>
                <w:sz w:val="18"/>
                <w:szCs w:val="18"/>
              </w:rPr>
              <w:t>rlama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rejimi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s</w:t>
            </w:r>
            <w:r w:rsidR="00AE15DB">
              <w:rPr>
                <w:i/>
                <w:sz w:val="18"/>
                <w:szCs w:val="18"/>
              </w:rPr>
              <w:t>ü</w:t>
            </w:r>
            <w:r w:rsidRPr="00632841">
              <w:rPr>
                <w:i/>
                <w:sz w:val="18"/>
                <w:szCs w:val="18"/>
              </w:rPr>
              <w:t>resince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ve</w:t>
            </w:r>
            <w:proofErr w:type="spellEnd"/>
            <w:r w:rsidRPr="006328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32841">
              <w:rPr>
                <w:i/>
                <w:sz w:val="18"/>
                <w:szCs w:val="18"/>
              </w:rPr>
              <w:t>infuzyon</w:t>
            </w:r>
            <w:r w:rsidR="00AE15DB">
              <w:rPr>
                <w:i/>
                <w:sz w:val="18"/>
                <w:szCs w:val="18"/>
              </w:rPr>
              <w:t>dan</w:t>
            </w:r>
            <w:proofErr w:type="spellEnd"/>
            <w:r w:rsidR="00AE15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sonra</w:t>
            </w:r>
            <w:proofErr w:type="spellEnd"/>
            <w:r w:rsidR="00AE15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bu</w:t>
            </w:r>
            <w:proofErr w:type="spellEnd"/>
            <w:r w:rsidR="00AE15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tedavi</w:t>
            </w:r>
            <w:proofErr w:type="spellEnd"/>
            <w:r w:rsidR="00AE15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devam</w:t>
            </w:r>
            <w:proofErr w:type="spellEnd"/>
            <w:r w:rsidR="00AE15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etmeli</w:t>
            </w:r>
            <w:proofErr w:type="spellEnd"/>
          </w:p>
        </w:tc>
        <w:tc>
          <w:tcPr>
            <w:tcW w:w="780" w:type="dxa"/>
          </w:tcPr>
          <w:p w:rsidR="003F31A5" w:rsidRDefault="003F31A5" w:rsidP="00031CED">
            <w:pPr>
              <w:jc w:val="center"/>
              <w:rPr>
                <w:sz w:val="20"/>
                <w:szCs w:val="20"/>
              </w:rPr>
            </w:pPr>
          </w:p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1</w:t>
            </w:r>
          </w:p>
        </w:tc>
      </w:tr>
      <w:tr w:rsidR="001E3886" w:rsidRPr="007E337C" w:rsidTr="008358B1">
        <w:trPr>
          <w:trHeight w:val="266"/>
        </w:trPr>
        <w:tc>
          <w:tcPr>
            <w:tcW w:w="2538" w:type="dxa"/>
          </w:tcPr>
          <w:p w:rsidR="001E3886" w:rsidRPr="00BA58C5" w:rsidRDefault="001E3886" w:rsidP="00AE15D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Romatolojik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hastal</w:t>
            </w:r>
            <w:r w:rsidR="00AE15DB">
              <w:rPr>
                <w:b/>
                <w:sz w:val="20"/>
                <w:szCs w:val="20"/>
              </w:rPr>
              <w:t>ı</w:t>
            </w:r>
            <w:r w:rsidRPr="00BA58C5">
              <w:rPr>
                <w:b/>
                <w:sz w:val="20"/>
                <w:szCs w:val="20"/>
              </w:rPr>
              <w:t>klar</w:t>
            </w:r>
            <w:proofErr w:type="spellEnd"/>
          </w:p>
        </w:tc>
        <w:tc>
          <w:tcPr>
            <w:tcW w:w="7698" w:type="dxa"/>
          </w:tcPr>
          <w:p w:rsidR="001E3886" w:rsidRDefault="00DA3ECD" w:rsidP="00DA3EC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="00AE15DB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bbi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E15DB" w:rsidRPr="00AE15DB">
              <w:rPr>
                <w:sz w:val="20"/>
                <w:szCs w:val="20"/>
                <w:lang w:val="tr-TR"/>
              </w:rPr>
              <w:t>öyküde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hastal</w:t>
            </w:r>
            <w:r w:rsidR="00AE15DB">
              <w:rPr>
                <w:sz w:val="20"/>
                <w:szCs w:val="20"/>
              </w:rPr>
              <w:t>ığ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E15DB" w:rsidRPr="00AE15DB">
              <w:rPr>
                <w:sz w:val="20"/>
                <w:szCs w:val="20"/>
                <w:lang w:val="tr-TR"/>
              </w:rPr>
              <w:t>özgül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tedavi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verilmesini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gerektiren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</w:t>
            </w:r>
            <w:r w:rsidR="00AE15DB">
              <w:rPr>
                <w:sz w:val="20"/>
                <w:szCs w:val="20"/>
              </w:rPr>
              <w:t>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konulmu</w:t>
            </w:r>
            <w:r w:rsidR="00AE15DB">
              <w:rPr>
                <w:sz w:val="20"/>
                <w:szCs w:val="20"/>
              </w:rPr>
              <w:t>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romatolojik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hastal</w:t>
            </w:r>
            <w:r w:rsidR="00AE15DB">
              <w:rPr>
                <w:sz w:val="20"/>
                <w:szCs w:val="20"/>
              </w:rPr>
              <w:t>ıkları</w:t>
            </w:r>
            <w:proofErr w:type="spellEnd"/>
            <w:r w:rsidR="00AE15DB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kapsar</w:t>
            </w:r>
            <w:proofErr w:type="spellEnd"/>
            <w:r w:rsidR="00AE15DB">
              <w:rPr>
                <w:sz w:val="20"/>
                <w:szCs w:val="20"/>
              </w:rPr>
              <w:t xml:space="preserve">. </w:t>
            </w:r>
            <w:proofErr w:type="spellStart"/>
            <w:r w:rsidR="00AE15DB">
              <w:rPr>
                <w:sz w:val="20"/>
                <w:szCs w:val="20"/>
              </w:rPr>
              <w:t>Kesin</w:t>
            </w:r>
            <w:proofErr w:type="spellEnd"/>
            <w:r w:rsidR="00AE15DB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tanı</w:t>
            </w:r>
            <w:proofErr w:type="spellEnd"/>
            <w:r w:rsidR="00AE15DB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konulamamış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</w:t>
            </w:r>
            <w:r w:rsidR="00AE15DB"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zg</w:t>
            </w:r>
            <w:r w:rsidR="00AE15DB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tedaviye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cevap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vermi</w:t>
            </w:r>
            <w:r w:rsidR="00AE15DB">
              <w:rPr>
                <w:sz w:val="20"/>
                <w:szCs w:val="20"/>
              </w:rPr>
              <w:t>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durumlar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skorlan</w:t>
            </w:r>
            <w:r w:rsidR="00AE15DB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A3ECD" w:rsidRPr="00025625" w:rsidRDefault="00DA3ECD" w:rsidP="00AE15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Pr="009765FC">
              <w:rPr>
                <w:i/>
                <w:sz w:val="18"/>
                <w:szCs w:val="18"/>
              </w:rPr>
              <w:t>Tan</w:t>
            </w:r>
            <w:r w:rsidR="00AE15DB">
              <w:rPr>
                <w:i/>
                <w:sz w:val="18"/>
                <w:szCs w:val="18"/>
              </w:rPr>
              <w:t>ı</w:t>
            </w:r>
            <w:proofErr w:type="spellEnd"/>
            <w:r w:rsidR="00AE15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konulmamış</w:t>
            </w:r>
            <w:proofErr w:type="spellEnd"/>
            <w:r w:rsidRPr="009765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765FC" w:rsidRPr="009765FC">
              <w:rPr>
                <w:i/>
                <w:sz w:val="18"/>
                <w:szCs w:val="18"/>
              </w:rPr>
              <w:t>poliartrit</w:t>
            </w:r>
            <w:proofErr w:type="spellEnd"/>
            <w:r w:rsidR="009765FC" w:rsidRPr="009765F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765FC" w:rsidRPr="009765FC">
              <w:rPr>
                <w:i/>
                <w:sz w:val="18"/>
                <w:szCs w:val="18"/>
              </w:rPr>
              <w:t>dejeneratif</w:t>
            </w:r>
            <w:proofErr w:type="spellEnd"/>
            <w:r w:rsidR="009765FC" w:rsidRPr="009765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765FC" w:rsidRPr="009765FC">
              <w:rPr>
                <w:i/>
                <w:sz w:val="18"/>
                <w:szCs w:val="18"/>
              </w:rPr>
              <w:t>eklem</w:t>
            </w:r>
            <w:proofErr w:type="spellEnd"/>
            <w:r w:rsidR="009765FC" w:rsidRPr="009765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765FC" w:rsidRPr="009765FC">
              <w:rPr>
                <w:i/>
                <w:sz w:val="18"/>
                <w:szCs w:val="18"/>
              </w:rPr>
              <w:t>hasta</w:t>
            </w:r>
            <w:r w:rsidR="00AE15DB">
              <w:rPr>
                <w:i/>
                <w:sz w:val="18"/>
                <w:szCs w:val="18"/>
              </w:rPr>
              <w:t>lığı</w:t>
            </w:r>
            <w:proofErr w:type="spellEnd"/>
            <w:r w:rsidR="009765FC" w:rsidRPr="009765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765FC" w:rsidRPr="009765FC">
              <w:rPr>
                <w:i/>
                <w:sz w:val="18"/>
                <w:szCs w:val="18"/>
              </w:rPr>
              <w:t>veya</w:t>
            </w:r>
            <w:proofErr w:type="spellEnd"/>
            <w:r w:rsidR="009765FC" w:rsidRPr="009765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765FC" w:rsidRPr="009765FC">
              <w:rPr>
                <w:i/>
                <w:sz w:val="18"/>
                <w:szCs w:val="18"/>
              </w:rPr>
              <w:t>osteoartrit</w:t>
            </w:r>
            <w:proofErr w:type="spellEnd"/>
            <w:r w:rsidR="009765FC" w:rsidRPr="009765F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765FC" w:rsidRPr="009765FC">
              <w:rPr>
                <w:i/>
                <w:sz w:val="18"/>
                <w:szCs w:val="18"/>
              </w:rPr>
              <w:t>skorlanmaz</w:t>
            </w:r>
            <w:proofErr w:type="spellEnd"/>
          </w:p>
        </w:tc>
        <w:tc>
          <w:tcPr>
            <w:tcW w:w="780" w:type="dxa"/>
          </w:tcPr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2</w:t>
            </w:r>
          </w:p>
        </w:tc>
      </w:tr>
      <w:tr w:rsidR="001E3886" w:rsidRPr="007E337C" w:rsidTr="008358B1">
        <w:trPr>
          <w:trHeight w:val="281"/>
        </w:trPr>
        <w:tc>
          <w:tcPr>
            <w:tcW w:w="2538" w:type="dxa"/>
          </w:tcPr>
          <w:p w:rsidR="001E3886" w:rsidRPr="00BA58C5" w:rsidRDefault="001E3886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Peptik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ulser</w:t>
            </w:r>
            <w:proofErr w:type="spellEnd"/>
          </w:p>
        </w:tc>
        <w:tc>
          <w:tcPr>
            <w:tcW w:w="7698" w:type="dxa"/>
          </w:tcPr>
          <w:p w:rsidR="001E3886" w:rsidRPr="00025625" w:rsidRDefault="009765FC" w:rsidP="00AE15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="00AE15DB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bbi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E15DB" w:rsidRPr="00AE15DB">
              <w:rPr>
                <w:sz w:val="20"/>
                <w:szCs w:val="20"/>
                <w:lang w:val="tr-TR"/>
              </w:rPr>
              <w:t>öyküde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endoskopik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radyolojik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E15DB" w:rsidRPr="00AE15DB">
              <w:rPr>
                <w:sz w:val="20"/>
                <w:szCs w:val="20"/>
                <w:lang w:val="tr-TR"/>
              </w:rPr>
              <w:t>görüntüleme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</w:t>
            </w:r>
            <w:r w:rsidR="00AE15DB"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ntemleri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</w:t>
            </w:r>
            <w:r w:rsidR="00AE15DB">
              <w:rPr>
                <w:sz w:val="20"/>
                <w:szCs w:val="20"/>
              </w:rPr>
              <w:t>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konulmu</w:t>
            </w:r>
            <w:r w:rsidR="00AE15DB">
              <w:rPr>
                <w:sz w:val="20"/>
                <w:szCs w:val="20"/>
              </w:rPr>
              <w:t>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gastrik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duodenal </w:t>
            </w:r>
            <w:proofErr w:type="spellStart"/>
            <w:r>
              <w:rPr>
                <w:sz w:val="20"/>
                <w:szCs w:val="20"/>
              </w:rPr>
              <w:t>ulser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E15DB" w:rsidRPr="00AE15DB">
              <w:rPr>
                <w:sz w:val="20"/>
                <w:szCs w:val="20"/>
                <w:lang w:val="tr-TR"/>
              </w:rPr>
              <w:t>başlangıç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tarihinden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tedavi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alm</w:t>
            </w:r>
            <w:r w:rsidR="00AE15DB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yor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olsalar</w:t>
            </w:r>
            <w:proofErr w:type="spellEnd"/>
            <w:r>
              <w:rPr>
                <w:sz w:val="20"/>
                <w:szCs w:val="20"/>
              </w:rPr>
              <w:t xml:space="preserve"> bile) </w:t>
            </w:r>
            <w:proofErr w:type="spellStart"/>
            <w:r>
              <w:rPr>
                <w:sz w:val="20"/>
                <w:szCs w:val="20"/>
              </w:rPr>
              <w:t>skorlan</w:t>
            </w:r>
            <w:r w:rsidR="00AE15DB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2</w:t>
            </w:r>
          </w:p>
        </w:tc>
      </w:tr>
      <w:tr w:rsidR="001E3886" w:rsidRPr="007E337C" w:rsidTr="008358B1">
        <w:trPr>
          <w:trHeight w:val="266"/>
        </w:trPr>
        <w:tc>
          <w:tcPr>
            <w:tcW w:w="2538" w:type="dxa"/>
          </w:tcPr>
          <w:p w:rsidR="001E3886" w:rsidRPr="00BA58C5" w:rsidRDefault="001E3886" w:rsidP="00D86EB9">
            <w:pPr>
              <w:jc w:val="both"/>
              <w:rPr>
                <w:b/>
                <w:sz w:val="20"/>
                <w:szCs w:val="20"/>
              </w:rPr>
            </w:pPr>
            <w:r w:rsidRPr="00BA58C5">
              <w:rPr>
                <w:b/>
                <w:sz w:val="20"/>
                <w:szCs w:val="20"/>
              </w:rPr>
              <w:t xml:space="preserve">Renal </w:t>
            </w:r>
            <w:proofErr w:type="spellStart"/>
            <w:r w:rsidRPr="00BA58C5">
              <w:rPr>
                <w:b/>
                <w:sz w:val="20"/>
                <w:szCs w:val="20"/>
              </w:rPr>
              <w:t>komorbidite</w:t>
            </w:r>
            <w:proofErr w:type="spellEnd"/>
          </w:p>
        </w:tc>
        <w:tc>
          <w:tcPr>
            <w:tcW w:w="7698" w:type="dxa"/>
          </w:tcPr>
          <w:p w:rsidR="001E3886" w:rsidRPr="00025625" w:rsidRDefault="00AE15DB" w:rsidP="00AE15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</w:t>
            </w:r>
            <w:r w:rsidR="003F31A5">
              <w:rPr>
                <w:sz w:val="20"/>
                <w:szCs w:val="20"/>
              </w:rPr>
              <w:t>ki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farkl</w:t>
            </w:r>
            <w:r>
              <w:rPr>
                <w:sz w:val="20"/>
                <w:szCs w:val="20"/>
              </w:rPr>
              <w:t>ı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ü</w:t>
            </w:r>
            <w:r w:rsidR="003F31A5">
              <w:rPr>
                <w:sz w:val="20"/>
                <w:szCs w:val="20"/>
              </w:rPr>
              <w:t>nde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yap</w:t>
            </w:r>
            <w:r>
              <w:rPr>
                <w:sz w:val="20"/>
                <w:szCs w:val="20"/>
              </w:rPr>
              <w:t>ı</w:t>
            </w:r>
            <w:r w:rsidR="003F31A5">
              <w:rPr>
                <w:sz w:val="20"/>
                <w:szCs w:val="20"/>
              </w:rPr>
              <w:t>lm</w:t>
            </w:r>
            <w:r>
              <w:rPr>
                <w:sz w:val="20"/>
                <w:szCs w:val="20"/>
              </w:rPr>
              <w:t>ış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en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az</w:t>
            </w:r>
            <w:proofErr w:type="spellEnd"/>
            <w:r w:rsidR="003F31A5">
              <w:rPr>
                <w:sz w:val="20"/>
                <w:szCs w:val="20"/>
              </w:rPr>
              <w:t xml:space="preserve"> 2 </w:t>
            </w:r>
            <w:r w:rsidRPr="00AE15DB">
              <w:rPr>
                <w:sz w:val="20"/>
                <w:szCs w:val="20"/>
                <w:lang w:val="tr-TR"/>
              </w:rPr>
              <w:t>ölçümde</w:t>
            </w:r>
            <w:r w:rsidR="003F31A5">
              <w:rPr>
                <w:sz w:val="20"/>
                <w:szCs w:val="20"/>
              </w:rPr>
              <w:t xml:space="preserve"> serum </w:t>
            </w:r>
            <w:proofErr w:type="spellStart"/>
            <w:r w:rsidR="003F31A5">
              <w:rPr>
                <w:sz w:val="20"/>
                <w:szCs w:val="20"/>
              </w:rPr>
              <w:t>kreatinin</w:t>
            </w:r>
            <w:proofErr w:type="spellEnd"/>
            <w:r w:rsidR="003F31A5">
              <w:rPr>
                <w:sz w:val="20"/>
                <w:szCs w:val="20"/>
              </w:rPr>
              <w:t xml:space="preserve"> &gt; 2 mg/dl </w:t>
            </w:r>
            <w:proofErr w:type="spellStart"/>
            <w:r w:rsidR="003F31A5">
              <w:rPr>
                <w:sz w:val="20"/>
                <w:szCs w:val="20"/>
              </w:rPr>
              <w:t>veya</w:t>
            </w:r>
            <w:proofErr w:type="spellEnd"/>
            <w:r w:rsidR="00A7549E">
              <w:rPr>
                <w:sz w:val="20"/>
                <w:szCs w:val="20"/>
              </w:rPr>
              <w:t xml:space="preserve"> </w:t>
            </w:r>
            <w:r w:rsidRPr="00AE15DB">
              <w:rPr>
                <w:sz w:val="20"/>
                <w:szCs w:val="20"/>
                <w:lang w:val="tr-TR"/>
              </w:rPr>
              <w:t>başlangıç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tarihinden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hafta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</w:t>
            </w:r>
            <w:r w:rsidR="003F31A5">
              <w:rPr>
                <w:sz w:val="20"/>
                <w:szCs w:val="20"/>
              </w:rPr>
              <w:t>ncesin</w:t>
            </w:r>
            <w:r w:rsidR="00A7549E">
              <w:rPr>
                <w:sz w:val="20"/>
                <w:szCs w:val="20"/>
              </w:rPr>
              <w:t>i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A7549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ç</w:t>
            </w:r>
            <w:r w:rsidR="00A7549E">
              <w:rPr>
                <w:sz w:val="20"/>
                <w:szCs w:val="20"/>
              </w:rPr>
              <w:t>eren</w:t>
            </w:r>
            <w:proofErr w:type="spellEnd"/>
            <w:r w:rsidR="00A7549E">
              <w:rPr>
                <w:sz w:val="20"/>
                <w:szCs w:val="20"/>
              </w:rPr>
              <w:t xml:space="preserve"> </w:t>
            </w:r>
            <w:proofErr w:type="spellStart"/>
            <w:r w:rsidR="00A7549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ü</w:t>
            </w:r>
            <w:r w:rsidR="00A7549E">
              <w:rPr>
                <w:sz w:val="20"/>
                <w:szCs w:val="20"/>
              </w:rPr>
              <w:t>rede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haftal</w:t>
            </w:r>
            <w:r>
              <w:rPr>
                <w:sz w:val="20"/>
                <w:szCs w:val="20"/>
              </w:rPr>
              <w:t>ı</w:t>
            </w:r>
            <w:r w:rsidR="003F31A5">
              <w:rPr>
                <w:sz w:val="20"/>
                <w:szCs w:val="20"/>
              </w:rPr>
              <w:t>k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diyaliz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gerektiren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kronik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ö</w:t>
            </w:r>
            <w:r w:rsidR="003F31A5">
              <w:rPr>
                <w:sz w:val="20"/>
                <w:szCs w:val="20"/>
              </w:rPr>
              <w:t>brek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hastal</w:t>
            </w:r>
            <w:r>
              <w:rPr>
                <w:sz w:val="20"/>
                <w:szCs w:val="20"/>
              </w:rPr>
              <w:t>ığı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r w:rsidRPr="00AE15DB">
              <w:rPr>
                <w:sz w:val="20"/>
                <w:szCs w:val="20"/>
                <w:lang w:val="tr-TR"/>
              </w:rPr>
              <w:t>öyküsü</w:t>
            </w:r>
            <w:r w:rsidR="00A7549E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veya</w:t>
            </w:r>
            <w:proofErr w:type="spellEnd"/>
            <w:r w:rsidR="00A7549E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ö</w:t>
            </w:r>
            <w:r w:rsidR="003F31A5">
              <w:rPr>
                <w:sz w:val="20"/>
                <w:szCs w:val="20"/>
              </w:rPr>
              <w:t>brek</w:t>
            </w:r>
            <w:proofErr w:type="spellEnd"/>
            <w:r w:rsidR="003F31A5">
              <w:rPr>
                <w:sz w:val="20"/>
                <w:szCs w:val="20"/>
              </w:rPr>
              <w:t xml:space="preserve"> </w:t>
            </w:r>
            <w:proofErr w:type="spellStart"/>
            <w:r w:rsidR="003F31A5">
              <w:rPr>
                <w:sz w:val="20"/>
                <w:szCs w:val="20"/>
              </w:rPr>
              <w:t>nakli</w:t>
            </w:r>
            <w:proofErr w:type="spellEnd"/>
            <w:r w:rsidR="00A75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öyküsünün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olması</w:t>
            </w:r>
            <w:proofErr w:type="spellEnd"/>
          </w:p>
        </w:tc>
        <w:tc>
          <w:tcPr>
            <w:tcW w:w="780" w:type="dxa"/>
          </w:tcPr>
          <w:p w:rsidR="003F31A5" w:rsidRDefault="003F31A5" w:rsidP="00031CED">
            <w:pPr>
              <w:jc w:val="center"/>
              <w:rPr>
                <w:sz w:val="20"/>
                <w:szCs w:val="20"/>
              </w:rPr>
            </w:pPr>
          </w:p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2</w:t>
            </w:r>
          </w:p>
        </w:tc>
      </w:tr>
      <w:tr w:rsidR="00A7549E" w:rsidRPr="007E337C" w:rsidTr="00A7549E">
        <w:trPr>
          <w:trHeight w:val="248"/>
        </w:trPr>
        <w:tc>
          <w:tcPr>
            <w:tcW w:w="2538" w:type="dxa"/>
            <w:vMerge w:val="restart"/>
          </w:tcPr>
          <w:p w:rsidR="00A7549E" w:rsidRDefault="00A7549E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Pulmoner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komorbidite</w:t>
            </w:r>
            <w:proofErr w:type="spellEnd"/>
          </w:p>
          <w:p w:rsidR="00A7549E" w:rsidRPr="00CB7D98" w:rsidRDefault="00A7549E" w:rsidP="00D86EB9">
            <w:pPr>
              <w:jc w:val="both"/>
              <w:rPr>
                <w:b/>
                <w:i/>
                <w:sz w:val="20"/>
                <w:szCs w:val="20"/>
                <w:vertAlign w:val="subscript"/>
              </w:rPr>
            </w:pPr>
            <w:r w:rsidRPr="00CB7D98">
              <w:rPr>
                <w:b/>
                <w:i/>
                <w:sz w:val="20"/>
                <w:szCs w:val="20"/>
              </w:rPr>
              <w:t xml:space="preserve">(FEV1, </w:t>
            </w:r>
            <w:proofErr w:type="spellStart"/>
            <w:r w:rsidRPr="00CB7D98">
              <w:rPr>
                <w:b/>
                <w:i/>
                <w:sz w:val="20"/>
                <w:szCs w:val="20"/>
              </w:rPr>
              <w:t>DLCO</w:t>
            </w:r>
            <w:r w:rsidRPr="00CB7D98">
              <w:rPr>
                <w:b/>
                <w:i/>
                <w:sz w:val="20"/>
                <w:szCs w:val="20"/>
                <w:vertAlign w:val="subscript"/>
              </w:rPr>
              <w:t>AdjHb</w:t>
            </w:r>
            <w:proofErr w:type="spellEnd"/>
            <w:r w:rsidRPr="00CB7D98">
              <w:rPr>
                <w:b/>
                <w:i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7698" w:type="dxa"/>
          </w:tcPr>
          <w:p w:rsidR="00A7549E" w:rsidRPr="00A7549E" w:rsidRDefault="00A7549E" w:rsidP="00AE15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DLCO</w:t>
            </w:r>
            <w:r>
              <w:rPr>
                <w:sz w:val="20"/>
                <w:szCs w:val="20"/>
                <w:vertAlign w:val="subscript"/>
              </w:rPr>
              <w:t>AdjHb</w:t>
            </w:r>
            <w:proofErr w:type="spellEnd"/>
            <w:r>
              <w:rPr>
                <w:sz w:val="20"/>
                <w:szCs w:val="20"/>
              </w:rPr>
              <w:t xml:space="preserve"> % 66- 80 </w:t>
            </w:r>
            <w:proofErr w:type="spellStart"/>
            <w:r>
              <w:rPr>
                <w:sz w:val="20"/>
                <w:szCs w:val="20"/>
              </w:rPr>
              <w:t>aras</w:t>
            </w:r>
            <w:r w:rsidR="00AE15DB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FEV1 % 66- 80 </w:t>
            </w:r>
            <w:proofErr w:type="spellStart"/>
            <w:r>
              <w:rPr>
                <w:sz w:val="20"/>
                <w:szCs w:val="20"/>
              </w:rPr>
              <w:t>aras</w:t>
            </w:r>
            <w:r w:rsidR="00AE15DB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baslang</w:t>
            </w:r>
            <w:r w:rsidR="00AE15DB">
              <w:rPr>
                <w:sz w:val="20"/>
                <w:szCs w:val="20"/>
              </w:rPr>
              <w:t>ıç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ncesi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hafta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="00AE15DB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erisinde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pulmoner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hastal</w:t>
            </w:r>
            <w:r w:rsidR="00AE15DB">
              <w:rPr>
                <w:sz w:val="20"/>
                <w:szCs w:val="20"/>
              </w:rPr>
              <w:t>ığ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</w:t>
            </w:r>
            <w:r w:rsidR="00AE15DB">
              <w:rPr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l</w:t>
            </w:r>
            <w:r w:rsidR="00AE15DB">
              <w:rPr>
                <w:sz w:val="20"/>
                <w:szCs w:val="20"/>
              </w:rPr>
              <w:t>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hafif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aktivitede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nefes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darl</w:t>
            </w:r>
            <w:r w:rsidR="00AE15DB">
              <w:rPr>
                <w:sz w:val="20"/>
                <w:szCs w:val="20"/>
              </w:rPr>
              <w:t>ığı</w:t>
            </w:r>
            <w:proofErr w:type="spellEnd"/>
            <w:r w:rsidR="00AE15DB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olması</w:t>
            </w:r>
            <w:proofErr w:type="spellEnd"/>
          </w:p>
        </w:tc>
        <w:tc>
          <w:tcPr>
            <w:tcW w:w="780" w:type="dxa"/>
          </w:tcPr>
          <w:p w:rsidR="00A7549E" w:rsidRPr="00025625" w:rsidRDefault="00A7549E" w:rsidP="0003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549E" w:rsidRPr="007E337C" w:rsidTr="008358B1">
        <w:trPr>
          <w:trHeight w:val="247"/>
        </w:trPr>
        <w:tc>
          <w:tcPr>
            <w:tcW w:w="2538" w:type="dxa"/>
            <w:vMerge/>
          </w:tcPr>
          <w:p w:rsidR="00A7549E" w:rsidRPr="00BA58C5" w:rsidRDefault="00A7549E" w:rsidP="00D86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98" w:type="dxa"/>
          </w:tcPr>
          <w:p w:rsidR="00A7549E" w:rsidRPr="00025625" w:rsidRDefault="00A7549E" w:rsidP="00AE15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DLCO</w:t>
            </w:r>
            <w:r>
              <w:rPr>
                <w:sz w:val="20"/>
                <w:szCs w:val="20"/>
                <w:vertAlign w:val="subscript"/>
              </w:rPr>
              <w:t>AdjHb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</w:t>
            </w:r>
            <w:r w:rsidR="002606F6"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% 65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FEV1 </w:t>
            </w:r>
            <w:r w:rsidR="002606F6"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% 65</w:t>
            </w:r>
            <w:r w:rsidR="002606F6">
              <w:rPr>
                <w:sz w:val="20"/>
                <w:szCs w:val="20"/>
              </w:rPr>
              <w:t xml:space="preserve"> </w:t>
            </w:r>
            <w:proofErr w:type="spellStart"/>
            <w:r w:rsidR="002606F6">
              <w:rPr>
                <w:sz w:val="20"/>
                <w:szCs w:val="20"/>
              </w:rPr>
              <w:t>veya</w:t>
            </w:r>
            <w:proofErr w:type="spellEnd"/>
            <w:r w:rsidR="002606F6">
              <w:rPr>
                <w:sz w:val="20"/>
                <w:szCs w:val="20"/>
              </w:rPr>
              <w:t xml:space="preserve"> </w:t>
            </w:r>
            <w:r w:rsidR="00AE15DB" w:rsidRPr="00AE15DB">
              <w:rPr>
                <w:sz w:val="20"/>
                <w:szCs w:val="20"/>
                <w:lang w:val="tr-TR"/>
              </w:rPr>
              <w:t>başlangıç</w:t>
            </w:r>
            <w:r w:rsidR="002606F6" w:rsidRPr="00AE15DB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tarihi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ö</w:t>
            </w:r>
            <w:r w:rsidR="002606F6" w:rsidRPr="002606F6">
              <w:rPr>
                <w:sz w:val="20"/>
                <w:szCs w:val="20"/>
              </w:rPr>
              <w:t>ncesi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2 </w:t>
            </w:r>
            <w:proofErr w:type="spellStart"/>
            <w:r w:rsidR="002606F6" w:rsidRPr="002606F6">
              <w:rPr>
                <w:sz w:val="20"/>
                <w:szCs w:val="20"/>
              </w:rPr>
              <w:t>hafta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i</w:t>
            </w:r>
            <w:r w:rsidR="00AE15DB">
              <w:rPr>
                <w:sz w:val="20"/>
                <w:szCs w:val="20"/>
              </w:rPr>
              <w:t>ç</w:t>
            </w:r>
            <w:r w:rsidR="002606F6" w:rsidRPr="002606F6">
              <w:rPr>
                <w:sz w:val="20"/>
                <w:szCs w:val="20"/>
              </w:rPr>
              <w:t>erisinde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pulmoner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hastal</w:t>
            </w:r>
            <w:r w:rsidR="00AE15DB">
              <w:rPr>
                <w:sz w:val="20"/>
                <w:szCs w:val="20"/>
              </w:rPr>
              <w:t>ığ</w:t>
            </w:r>
            <w:r w:rsidR="002606F6" w:rsidRPr="002606F6">
              <w:rPr>
                <w:sz w:val="20"/>
                <w:szCs w:val="20"/>
              </w:rPr>
              <w:t>a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ba</w:t>
            </w:r>
            <w:r w:rsidR="00AE15DB">
              <w:rPr>
                <w:sz w:val="20"/>
                <w:szCs w:val="20"/>
              </w:rPr>
              <w:t>ğlı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>
              <w:rPr>
                <w:sz w:val="20"/>
                <w:szCs w:val="20"/>
              </w:rPr>
              <w:t>istirahatte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nefes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darl</w:t>
            </w:r>
            <w:r w:rsidR="00AE15DB">
              <w:rPr>
                <w:sz w:val="20"/>
                <w:szCs w:val="20"/>
              </w:rPr>
              <w:t>ığı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olmas</w:t>
            </w:r>
            <w:r w:rsidR="00AE15DB">
              <w:rPr>
                <w:sz w:val="20"/>
                <w:szCs w:val="20"/>
              </w:rPr>
              <w:t>ı</w:t>
            </w:r>
            <w:proofErr w:type="spellEnd"/>
            <w:r w:rsidR="002606F6">
              <w:rPr>
                <w:sz w:val="20"/>
                <w:szCs w:val="20"/>
              </w:rPr>
              <w:t xml:space="preserve"> </w:t>
            </w:r>
            <w:proofErr w:type="spellStart"/>
            <w:r w:rsidR="002606F6">
              <w:rPr>
                <w:sz w:val="20"/>
                <w:szCs w:val="20"/>
              </w:rPr>
              <w:t>veya</w:t>
            </w:r>
            <w:proofErr w:type="spellEnd"/>
            <w:r w:rsidR="002606F6">
              <w:rPr>
                <w:sz w:val="20"/>
                <w:szCs w:val="20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ba</w:t>
            </w:r>
            <w:r w:rsidR="00AE15DB">
              <w:rPr>
                <w:sz w:val="20"/>
                <w:szCs w:val="20"/>
              </w:rPr>
              <w:t>ş</w:t>
            </w:r>
            <w:r w:rsidR="002606F6" w:rsidRPr="002606F6">
              <w:rPr>
                <w:sz w:val="20"/>
                <w:szCs w:val="20"/>
              </w:rPr>
              <w:t>lang</w:t>
            </w:r>
            <w:r w:rsidR="00AE15DB">
              <w:rPr>
                <w:sz w:val="20"/>
                <w:szCs w:val="20"/>
              </w:rPr>
              <w:t>ıç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 w:rsidRPr="002606F6">
              <w:rPr>
                <w:sz w:val="20"/>
                <w:szCs w:val="20"/>
              </w:rPr>
              <w:t>tarihi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ö</w:t>
            </w:r>
            <w:r w:rsidR="002606F6" w:rsidRPr="002606F6">
              <w:rPr>
                <w:sz w:val="20"/>
                <w:szCs w:val="20"/>
              </w:rPr>
              <w:t>ncesi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r w:rsidR="002606F6">
              <w:rPr>
                <w:sz w:val="20"/>
                <w:szCs w:val="20"/>
              </w:rPr>
              <w:t>4</w:t>
            </w:r>
            <w:r w:rsidR="00AE15DB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hafta</w:t>
            </w:r>
            <w:proofErr w:type="spellEnd"/>
            <w:r w:rsidR="00AE15DB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iç</w:t>
            </w:r>
            <w:r w:rsidR="002606F6" w:rsidRPr="002606F6">
              <w:rPr>
                <w:sz w:val="20"/>
                <w:szCs w:val="20"/>
              </w:rPr>
              <w:t>erisinde</w:t>
            </w:r>
            <w:proofErr w:type="spellEnd"/>
            <w:r w:rsidR="002606F6" w:rsidRPr="002606F6">
              <w:rPr>
                <w:sz w:val="20"/>
                <w:szCs w:val="20"/>
              </w:rPr>
              <w:t xml:space="preserve"> </w:t>
            </w:r>
            <w:proofErr w:type="spellStart"/>
            <w:r w:rsidR="002606F6">
              <w:rPr>
                <w:sz w:val="20"/>
                <w:szCs w:val="20"/>
              </w:rPr>
              <w:t>aral</w:t>
            </w:r>
            <w:r w:rsidR="00AE15DB">
              <w:rPr>
                <w:sz w:val="20"/>
                <w:szCs w:val="20"/>
              </w:rPr>
              <w:t>ı</w:t>
            </w:r>
            <w:r w:rsidR="002606F6">
              <w:rPr>
                <w:sz w:val="20"/>
                <w:szCs w:val="20"/>
              </w:rPr>
              <w:t>kl</w:t>
            </w:r>
            <w:r w:rsidR="00AE15DB">
              <w:rPr>
                <w:sz w:val="20"/>
                <w:szCs w:val="20"/>
              </w:rPr>
              <w:t>ı</w:t>
            </w:r>
            <w:proofErr w:type="spellEnd"/>
            <w:r w:rsidR="002606F6">
              <w:rPr>
                <w:sz w:val="20"/>
                <w:szCs w:val="20"/>
              </w:rPr>
              <w:t xml:space="preserve"> </w:t>
            </w:r>
            <w:proofErr w:type="spellStart"/>
            <w:r w:rsidR="002606F6">
              <w:rPr>
                <w:sz w:val="20"/>
                <w:szCs w:val="20"/>
              </w:rPr>
              <w:t>veya</w:t>
            </w:r>
            <w:proofErr w:type="spellEnd"/>
            <w:r w:rsidR="002606F6">
              <w:rPr>
                <w:sz w:val="20"/>
                <w:szCs w:val="20"/>
              </w:rPr>
              <w:t xml:space="preserve"> </w:t>
            </w:r>
            <w:proofErr w:type="spellStart"/>
            <w:r w:rsidR="002606F6">
              <w:rPr>
                <w:sz w:val="20"/>
                <w:szCs w:val="20"/>
              </w:rPr>
              <w:t>s</w:t>
            </w:r>
            <w:r w:rsidR="00AE15DB">
              <w:rPr>
                <w:sz w:val="20"/>
                <w:szCs w:val="20"/>
              </w:rPr>
              <w:t>ü</w:t>
            </w:r>
            <w:r w:rsidR="002606F6">
              <w:rPr>
                <w:sz w:val="20"/>
                <w:szCs w:val="20"/>
              </w:rPr>
              <w:t>rekli</w:t>
            </w:r>
            <w:proofErr w:type="spellEnd"/>
            <w:r w:rsidR="002606F6">
              <w:rPr>
                <w:sz w:val="20"/>
                <w:szCs w:val="20"/>
              </w:rPr>
              <w:t xml:space="preserve"> </w:t>
            </w:r>
            <w:proofErr w:type="spellStart"/>
            <w:r w:rsidR="002606F6">
              <w:rPr>
                <w:sz w:val="20"/>
                <w:szCs w:val="20"/>
              </w:rPr>
              <w:t>oksijen</w:t>
            </w:r>
            <w:proofErr w:type="spellEnd"/>
            <w:r w:rsidR="002606F6">
              <w:rPr>
                <w:sz w:val="20"/>
                <w:szCs w:val="20"/>
              </w:rPr>
              <w:t xml:space="preserve"> </w:t>
            </w:r>
            <w:proofErr w:type="spellStart"/>
            <w:r w:rsidR="002606F6">
              <w:rPr>
                <w:sz w:val="20"/>
                <w:szCs w:val="20"/>
              </w:rPr>
              <w:t>deste</w:t>
            </w:r>
            <w:r w:rsidR="00AE15DB">
              <w:rPr>
                <w:sz w:val="20"/>
                <w:szCs w:val="20"/>
              </w:rPr>
              <w:t>ğ</w:t>
            </w:r>
            <w:r w:rsidR="002606F6">
              <w:rPr>
                <w:sz w:val="20"/>
                <w:szCs w:val="20"/>
              </w:rPr>
              <w:t>ine</w:t>
            </w:r>
            <w:proofErr w:type="spellEnd"/>
            <w:r w:rsidR="002606F6">
              <w:rPr>
                <w:sz w:val="20"/>
                <w:szCs w:val="20"/>
              </w:rPr>
              <w:t xml:space="preserve"> </w:t>
            </w:r>
            <w:proofErr w:type="spellStart"/>
            <w:r w:rsidR="002606F6">
              <w:rPr>
                <w:sz w:val="20"/>
                <w:szCs w:val="20"/>
              </w:rPr>
              <w:t>ihtiya</w:t>
            </w:r>
            <w:r w:rsidR="00AE15DB">
              <w:rPr>
                <w:sz w:val="20"/>
                <w:szCs w:val="20"/>
              </w:rPr>
              <w:t>ç</w:t>
            </w:r>
            <w:proofErr w:type="spellEnd"/>
            <w:r w:rsidR="00AE15DB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olması</w:t>
            </w:r>
            <w:proofErr w:type="spellEnd"/>
          </w:p>
        </w:tc>
        <w:tc>
          <w:tcPr>
            <w:tcW w:w="780" w:type="dxa"/>
          </w:tcPr>
          <w:p w:rsidR="00A7549E" w:rsidRPr="00025625" w:rsidRDefault="00A7549E" w:rsidP="0003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3886" w:rsidRPr="007E337C" w:rsidTr="008358B1">
        <w:trPr>
          <w:trHeight w:val="266"/>
        </w:trPr>
        <w:tc>
          <w:tcPr>
            <w:tcW w:w="2538" w:type="dxa"/>
          </w:tcPr>
          <w:p w:rsidR="001E3886" w:rsidRPr="00BA58C5" w:rsidRDefault="001E3886" w:rsidP="00AE15D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Malignite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b/>
                <w:sz w:val="20"/>
                <w:szCs w:val="20"/>
              </w:rPr>
              <w:t>ö</w:t>
            </w:r>
            <w:r w:rsidRPr="00BA58C5">
              <w:rPr>
                <w:b/>
                <w:sz w:val="20"/>
                <w:szCs w:val="20"/>
              </w:rPr>
              <w:t>yk</w:t>
            </w:r>
            <w:r w:rsidR="00AE15DB">
              <w:rPr>
                <w:b/>
                <w:sz w:val="20"/>
                <w:szCs w:val="20"/>
              </w:rPr>
              <w:t>ü</w:t>
            </w:r>
            <w:r w:rsidRPr="00BA58C5">
              <w:rPr>
                <w:b/>
                <w:sz w:val="20"/>
                <w:szCs w:val="20"/>
              </w:rPr>
              <w:t>s</w:t>
            </w:r>
            <w:r w:rsidR="00AE15DB">
              <w:rPr>
                <w:b/>
                <w:sz w:val="20"/>
                <w:szCs w:val="20"/>
              </w:rPr>
              <w:t>ü</w:t>
            </w:r>
            <w:proofErr w:type="spellEnd"/>
          </w:p>
        </w:tc>
        <w:tc>
          <w:tcPr>
            <w:tcW w:w="7698" w:type="dxa"/>
          </w:tcPr>
          <w:p w:rsidR="001E3886" w:rsidRDefault="002606F6" w:rsidP="00D86EB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="00AE15DB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bbi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E15DB" w:rsidRPr="00AE15DB">
              <w:rPr>
                <w:sz w:val="20"/>
                <w:szCs w:val="20"/>
                <w:lang w:val="tr-TR"/>
              </w:rPr>
              <w:t>öyküde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herhangi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zamanda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tedavi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gerektiren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malignite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olmas</w:t>
            </w:r>
            <w:r w:rsidR="00AE15DB">
              <w:rPr>
                <w:sz w:val="20"/>
                <w:szCs w:val="20"/>
              </w:rPr>
              <w:t>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606F6" w:rsidRPr="002606F6" w:rsidRDefault="002606F6" w:rsidP="00AE15DB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2606F6">
              <w:rPr>
                <w:i/>
                <w:sz w:val="18"/>
                <w:szCs w:val="18"/>
              </w:rPr>
              <w:t>Ayn</w:t>
            </w:r>
            <w:r w:rsidR="00AE15DB">
              <w:rPr>
                <w:i/>
                <w:sz w:val="18"/>
                <w:szCs w:val="18"/>
              </w:rPr>
              <w:t>ı</w:t>
            </w:r>
            <w:proofErr w:type="spellEnd"/>
            <w:r w:rsidRPr="002606F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606F6">
              <w:rPr>
                <w:i/>
                <w:sz w:val="18"/>
                <w:szCs w:val="18"/>
              </w:rPr>
              <w:t>h</w:t>
            </w:r>
            <w:r w:rsidR="00AE15DB">
              <w:rPr>
                <w:i/>
                <w:sz w:val="18"/>
                <w:szCs w:val="18"/>
              </w:rPr>
              <w:t>ü</w:t>
            </w:r>
            <w:r w:rsidRPr="002606F6">
              <w:rPr>
                <w:i/>
                <w:sz w:val="18"/>
                <w:szCs w:val="18"/>
              </w:rPr>
              <w:t>cre</w:t>
            </w:r>
            <w:proofErr w:type="spellEnd"/>
            <w:r w:rsidRPr="002606F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serisinden</w:t>
            </w:r>
            <w:proofErr w:type="spellEnd"/>
            <w:r w:rsidR="00AE15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meydana</w:t>
            </w:r>
            <w:proofErr w:type="spellEnd"/>
            <w:r w:rsidR="00AE15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gelen</w:t>
            </w:r>
            <w:proofErr w:type="spellEnd"/>
            <w:r w:rsidR="00AE15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E15DB">
              <w:rPr>
                <w:i/>
                <w:sz w:val="18"/>
                <w:szCs w:val="18"/>
              </w:rPr>
              <w:t>farklı</w:t>
            </w:r>
            <w:proofErr w:type="spellEnd"/>
            <w:r w:rsidRPr="002606F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606F6">
              <w:rPr>
                <w:i/>
                <w:sz w:val="18"/>
                <w:szCs w:val="18"/>
              </w:rPr>
              <w:t>maligniteler</w:t>
            </w:r>
            <w:proofErr w:type="spellEnd"/>
            <w:r w:rsidRPr="002606F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606F6">
              <w:rPr>
                <w:i/>
                <w:sz w:val="18"/>
                <w:szCs w:val="18"/>
              </w:rPr>
              <w:t>skorlanmaz</w:t>
            </w:r>
            <w:proofErr w:type="spellEnd"/>
            <w:r w:rsidRPr="002606F6">
              <w:rPr>
                <w:i/>
                <w:sz w:val="18"/>
                <w:szCs w:val="18"/>
              </w:rPr>
              <w:t xml:space="preserve"> (or; MDS </w:t>
            </w:r>
            <w:proofErr w:type="spellStart"/>
            <w:r w:rsidRPr="002606F6">
              <w:rPr>
                <w:i/>
                <w:sz w:val="18"/>
                <w:szCs w:val="18"/>
              </w:rPr>
              <w:t>sonras</w:t>
            </w:r>
            <w:r w:rsidR="00AE15DB">
              <w:rPr>
                <w:i/>
                <w:sz w:val="18"/>
                <w:szCs w:val="18"/>
              </w:rPr>
              <w:t>ı</w:t>
            </w:r>
            <w:proofErr w:type="spellEnd"/>
            <w:r w:rsidRPr="002606F6">
              <w:rPr>
                <w:i/>
                <w:sz w:val="18"/>
                <w:szCs w:val="18"/>
              </w:rPr>
              <w:t xml:space="preserve"> AML)</w:t>
            </w:r>
          </w:p>
        </w:tc>
        <w:tc>
          <w:tcPr>
            <w:tcW w:w="780" w:type="dxa"/>
          </w:tcPr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3</w:t>
            </w:r>
          </w:p>
        </w:tc>
      </w:tr>
      <w:tr w:rsidR="001E3886" w:rsidRPr="007E337C" w:rsidTr="008358B1">
        <w:trPr>
          <w:trHeight w:val="281"/>
        </w:trPr>
        <w:tc>
          <w:tcPr>
            <w:tcW w:w="2538" w:type="dxa"/>
          </w:tcPr>
          <w:p w:rsidR="001E3886" w:rsidRPr="00BA58C5" w:rsidRDefault="001E3886" w:rsidP="00AE15D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Kalp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kapak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hastal</w:t>
            </w:r>
            <w:r w:rsidR="00AE15DB">
              <w:rPr>
                <w:b/>
                <w:sz w:val="20"/>
                <w:szCs w:val="20"/>
              </w:rPr>
              <w:t>ığı</w:t>
            </w:r>
            <w:proofErr w:type="spellEnd"/>
          </w:p>
        </w:tc>
        <w:tc>
          <w:tcPr>
            <w:tcW w:w="7698" w:type="dxa"/>
          </w:tcPr>
          <w:p w:rsidR="001E3886" w:rsidRPr="00025625" w:rsidRDefault="002606F6" w:rsidP="00AE15D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="00AE15DB">
              <w:rPr>
                <w:sz w:val="20"/>
                <w:szCs w:val="20"/>
              </w:rPr>
              <w:t>şiddetli</w:t>
            </w:r>
            <w:proofErr w:type="spellEnd"/>
            <w:r w:rsidR="00AE15DB">
              <w:rPr>
                <w:sz w:val="20"/>
                <w:szCs w:val="20"/>
              </w:rPr>
              <w:t xml:space="preserve"> </w:t>
            </w:r>
            <w:proofErr w:type="spellStart"/>
            <w:r w:rsidR="00AE15DB">
              <w:rPr>
                <w:sz w:val="20"/>
                <w:szCs w:val="20"/>
              </w:rPr>
              <w:t>derecede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darl</w:t>
            </w:r>
            <w:r w:rsidR="00AE15DB">
              <w:rPr>
                <w:sz w:val="20"/>
                <w:szCs w:val="20"/>
              </w:rPr>
              <w:t>ığı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yetmezli</w:t>
            </w:r>
            <w:r w:rsidR="00AE15DB">
              <w:rPr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mitral/</w:t>
            </w:r>
            <w:proofErr w:type="spellStart"/>
            <w:r>
              <w:rPr>
                <w:sz w:val="20"/>
                <w:szCs w:val="20"/>
              </w:rPr>
              <w:t>aort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semptomatik</w:t>
            </w:r>
            <w:proofErr w:type="spellEnd"/>
            <w:r>
              <w:rPr>
                <w:sz w:val="20"/>
                <w:szCs w:val="20"/>
              </w:rPr>
              <w:t xml:space="preserve"> mitral </w:t>
            </w:r>
            <w:proofErr w:type="spellStart"/>
            <w:r>
              <w:rPr>
                <w:sz w:val="20"/>
                <w:szCs w:val="20"/>
              </w:rPr>
              <w:t>kapak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prolapsusu</w:t>
            </w:r>
            <w:proofErr w:type="spellEnd"/>
          </w:p>
        </w:tc>
        <w:tc>
          <w:tcPr>
            <w:tcW w:w="780" w:type="dxa"/>
          </w:tcPr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  <w:r w:rsidRPr="00025625">
              <w:rPr>
                <w:sz w:val="20"/>
                <w:szCs w:val="20"/>
              </w:rPr>
              <w:t>3</w:t>
            </w:r>
          </w:p>
        </w:tc>
      </w:tr>
      <w:tr w:rsidR="001E3886" w:rsidRPr="007E337C" w:rsidTr="008358B1">
        <w:trPr>
          <w:trHeight w:val="281"/>
        </w:trPr>
        <w:tc>
          <w:tcPr>
            <w:tcW w:w="2538" w:type="dxa"/>
          </w:tcPr>
          <w:p w:rsidR="001E3886" w:rsidRPr="00BA58C5" w:rsidRDefault="001E3886" w:rsidP="00D86E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A58C5">
              <w:rPr>
                <w:b/>
                <w:sz w:val="20"/>
                <w:szCs w:val="20"/>
              </w:rPr>
              <w:t>Toplam</w:t>
            </w:r>
            <w:proofErr w:type="spellEnd"/>
            <w:r w:rsidRPr="00BA58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58C5">
              <w:rPr>
                <w:b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7698" w:type="dxa"/>
          </w:tcPr>
          <w:p w:rsidR="001E3886" w:rsidRPr="00025625" w:rsidRDefault="001E3886" w:rsidP="00D86E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E3886" w:rsidRPr="00025625" w:rsidRDefault="001E3886" w:rsidP="00031C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337C" w:rsidRPr="007E337C" w:rsidRDefault="0044359F" w:rsidP="0044359F">
      <w:pPr>
        <w:jc w:val="both"/>
        <w:rPr>
          <w:sz w:val="18"/>
          <w:szCs w:val="18"/>
        </w:rPr>
      </w:pPr>
      <w:r w:rsidRPr="0044359F">
        <w:rPr>
          <w:sz w:val="18"/>
          <w:szCs w:val="18"/>
        </w:rPr>
        <w:t xml:space="preserve"> </w:t>
      </w:r>
      <w:bookmarkStart w:id="0" w:name="_GoBack"/>
      <w:bookmarkEnd w:id="0"/>
    </w:p>
    <w:sectPr w:rsidR="007E337C" w:rsidRPr="007E337C" w:rsidSect="003409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36F9"/>
    <w:multiLevelType w:val="hybridMultilevel"/>
    <w:tmpl w:val="F362BD9E"/>
    <w:lvl w:ilvl="0" w:tplc="A4248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F8"/>
    <w:rsid w:val="00025625"/>
    <w:rsid w:val="00031CED"/>
    <w:rsid w:val="001E3886"/>
    <w:rsid w:val="001F7E58"/>
    <w:rsid w:val="00237AC9"/>
    <w:rsid w:val="002606F6"/>
    <w:rsid w:val="003409F8"/>
    <w:rsid w:val="003F31A5"/>
    <w:rsid w:val="0044359F"/>
    <w:rsid w:val="00481EDB"/>
    <w:rsid w:val="005D58CB"/>
    <w:rsid w:val="00632841"/>
    <w:rsid w:val="00790B82"/>
    <w:rsid w:val="007E337C"/>
    <w:rsid w:val="008358B1"/>
    <w:rsid w:val="009765FC"/>
    <w:rsid w:val="00A7549E"/>
    <w:rsid w:val="00AE15DB"/>
    <w:rsid w:val="00BA58C5"/>
    <w:rsid w:val="00CB7D98"/>
    <w:rsid w:val="00DA3ECD"/>
    <w:rsid w:val="00E1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Fred Hutchinson Cancer Research Center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Aki, Sahika Z</dc:creator>
  <cp:lastModifiedBy>ZEYNEPAKI</cp:lastModifiedBy>
  <cp:revision>2</cp:revision>
  <dcterms:created xsi:type="dcterms:W3CDTF">2015-10-02T12:39:00Z</dcterms:created>
  <dcterms:modified xsi:type="dcterms:W3CDTF">2015-10-02T12:39:00Z</dcterms:modified>
</cp:coreProperties>
</file>